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3C" w:rsidRDefault="00C6433C" w:rsidP="00C6433C">
      <w:r>
        <w:t>Name: ______________________________ Class: _____ Date: ________________</w:t>
      </w:r>
    </w:p>
    <w:p w:rsidR="00C6433C" w:rsidRDefault="00C6433C" w:rsidP="00C6433C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</w:p>
    <w:p w:rsidR="00C6433C" w:rsidRPr="0073477C" w:rsidRDefault="00C6433C" w:rsidP="00C6433C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>
        <w:rPr>
          <w:rFonts w:ascii="Comic Sans MS" w:hAnsi="Comic Sans MS"/>
          <w:b/>
          <w:i/>
          <w:sz w:val="40"/>
          <w:szCs w:val="40"/>
          <w:u w:val="single"/>
        </w:rPr>
        <w:t>Mesopotamia WebQ</w:t>
      </w:r>
      <w:r w:rsidRPr="0073477C">
        <w:rPr>
          <w:rFonts w:ascii="Comic Sans MS" w:hAnsi="Comic Sans MS"/>
          <w:b/>
          <w:i/>
          <w:sz w:val="40"/>
          <w:szCs w:val="40"/>
          <w:u w:val="single"/>
        </w:rPr>
        <w:t>uest</w:t>
      </w:r>
    </w:p>
    <w:p w:rsidR="00C6433C" w:rsidRDefault="00C6433C" w:rsidP="00C6433C">
      <w:pPr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C6433C" w:rsidRPr="00FD291D" w:rsidRDefault="00C6433C" w:rsidP="00C6433C">
      <w:pPr>
        <w:rPr>
          <w:rFonts w:ascii="Calibri" w:hAnsi="Calibri" w:cs="Calibri"/>
          <w:b/>
          <w:sz w:val="28"/>
          <w:szCs w:val="28"/>
          <w:u w:val="single"/>
        </w:rPr>
      </w:pPr>
      <w:r w:rsidRPr="00FD291D">
        <w:rPr>
          <w:rFonts w:ascii="Calibri" w:hAnsi="Calibri" w:cs="Calibri"/>
          <w:b/>
          <w:sz w:val="28"/>
          <w:szCs w:val="28"/>
          <w:u w:val="single"/>
        </w:rPr>
        <w:t>Introduction</w:t>
      </w:r>
    </w:p>
    <w:p w:rsidR="00C6433C" w:rsidRPr="000C7A40" w:rsidRDefault="00C6433C" w:rsidP="00C6433C">
      <w:pPr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C6433C" w:rsidRPr="000C7A40" w:rsidRDefault="00C6433C" w:rsidP="00C6433C">
      <w:pPr>
        <w:rPr>
          <w:rFonts w:ascii="Calibri" w:hAnsi="Calibri" w:cs="Calibri"/>
        </w:rPr>
      </w:pPr>
      <w:r w:rsidRPr="000C7A40">
        <w:rPr>
          <w:rFonts w:ascii="Calibri" w:hAnsi="Calibri" w:cs="Calibri"/>
        </w:rPr>
        <w:t>Mesopotamia was important in making the world what it is today.  You</w:t>
      </w:r>
      <w:r>
        <w:rPr>
          <w:rFonts w:ascii="Calibri" w:hAnsi="Calibri" w:cs="Calibri"/>
        </w:rPr>
        <w:t>r</w:t>
      </w:r>
      <w:r w:rsidRPr="000C7A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task will be to</w:t>
      </w:r>
      <w:r w:rsidRPr="000C7A40">
        <w:rPr>
          <w:rFonts w:ascii="Calibri" w:hAnsi="Calibri" w:cs="Calibri"/>
        </w:rPr>
        <w:t xml:space="preserve"> go back in time to investigate </w:t>
      </w:r>
      <w:r>
        <w:rPr>
          <w:rFonts w:ascii="Calibri" w:hAnsi="Calibri" w:cs="Calibri"/>
        </w:rPr>
        <w:t xml:space="preserve">and trace </w:t>
      </w:r>
      <w:r w:rsidRPr="000C7A40">
        <w:rPr>
          <w:rFonts w:ascii="Calibri" w:hAnsi="Calibri" w:cs="Calibri"/>
        </w:rPr>
        <w:t xml:space="preserve">the impact Mesopotamia has had on our present day civilization. </w:t>
      </w:r>
    </w:p>
    <w:p w:rsidR="00C6433C" w:rsidRPr="000C7A40" w:rsidRDefault="00C6433C" w:rsidP="00C6433C">
      <w:pPr>
        <w:rPr>
          <w:rFonts w:ascii="Calibri" w:hAnsi="Calibri" w:cs="Calibri"/>
        </w:rPr>
      </w:pPr>
    </w:p>
    <w:p w:rsidR="00C6433C" w:rsidRPr="00FD291D" w:rsidRDefault="00C6433C" w:rsidP="00C6433C">
      <w:pPr>
        <w:rPr>
          <w:rFonts w:ascii="Calibri" w:hAnsi="Calibri" w:cs="Calibri"/>
          <w:b/>
          <w:sz w:val="28"/>
          <w:szCs w:val="28"/>
          <w:u w:val="single"/>
        </w:rPr>
      </w:pPr>
      <w:r w:rsidRPr="00FD291D">
        <w:rPr>
          <w:rFonts w:ascii="Calibri" w:hAnsi="Calibri" w:cs="Calibri"/>
          <w:b/>
          <w:sz w:val="28"/>
          <w:szCs w:val="28"/>
          <w:u w:val="single"/>
        </w:rPr>
        <w:t>Task</w:t>
      </w:r>
    </w:p>
    <w:p w:rsidR="00C6433C" w:rsidRPr="000C7A40" w:rsidRDefault="00C6433C" w:rsidP="00C6433C">
      <w:pPr>
        <w:pStyle w:val="NormalWeb"/>
        <w:rPr>
          <w:rFonts w:ascii="Calibri" w:hAnsi="Calibri" w:cs="Calibri"/>
          <w:color w:val="auto"/>
        </w:rPr>
      </w:pPr>
      <w:r w:rsidRPr="000C7A40">
        <w:rPr>
          <w:rFonts w:ascii="Calibri" w:hAnsi="Calibri" w:cs="Calibri"/>
          <w:color w:val="auto"/>
        </w:rPr>
        <w:t>Research</w:t>
      </w:r>
      <w:r>
        <w:rPr>
          <w:rFonts w:ascii="Calibri" w:hAnsi="Calibri" w:cs="Calibri"/>
          <w:color w:val="auto"/>
        </w:rPr>
        <w:t xml:space="preserve"> </w:t>
      </w:r>
      <w:r w:rsidRPr="000C7A40">
        <w:rPr>
          <w:rFonts w:ascii="Calibri" w:hAnsi="Calibri" w:cs="Calibri"/>
          <w:color w:val="auto"/>
        </w:rPr>
        <w:t>the inventions</w:t>
      </w:r>
      <w:r>
        <w:rPr>
          <w:rFonts w:ascii="Calibri" w:hAnsi="Calibri" w:cs="Calibri"/>
          <w:color w:val="auto"/>
        </w:rPr>
        <w:t>/innovations</w:t>
      </w:r>
      <w:r w:rsidRPr="000C7A40">
        <w:rPr>
          <w:rFonts w:ascii="Calibri" w:hAnsi="Calibri" w:cs="Calibri"/>
          <w:color w:val="auto"/>
        </w:rPr>
        <w:t xml:space="preserve"> that were created by the early Mesopotamians</w:t>
      </w:r>
      <w:r>
        <w:rPr>
          <w:rFonts w:ascii="Calibri" w:hAnsi="Calibri" w:cs="Calibri"/>
          <w:color w:val="auto"/>
        </w:rPr>
        <w:t>.  Select one of these inventions/innovations</w:t>
      </w:r>
      <w:r w:rsidRPr="000C7A40">
        <w:rPr>
          <w:rFonts w:ascii="Calibri" w:hAnsi="Calibri" w:cs="Calibri"/>
          <w:color w:val="auto"/>
        </w:rPr>
        <w:t xml:space="preserve"> and create a Prezi/PPT presentation to teach </w:t>
      </w:r>
      <w:r>
        <w:rPr>
          <w:rFonts w:ascii="Calibri" w:hAnsi="Calibri" w:cs="Calibri"/>
          <w:color w:val="auto"/>
        </w:rPr>
        <w:t>your class why it was</w:t>
      </w:r>
      <w:r w:rsidRPr="000C7A40">
        <w:rPr>
          <w:rFonts w:ascii="Calibri" w:hAnsi="Calibri" w:cs="Calibri"/>
          <w:color w:val="auto"/>
        </w:rPr>
        <w:t xml:space="preserve"> so importan</w:t>
      </w:r>
      <w:r>
        <w:rPr>
          <w:rFonts w:ascii="Calibri" w:hAnsi="Calibri" w:cs="Calibri"/>
          <w:color w:val="auto"/>
        </w:rPr>
        <w:t>t.</w:t>
      </w:r>
    </w:p>
    <w:p w:rsidR="00C6433C" w:rsidRPr="000C7A40" w:rsidRDefault="00C6433C" w:rsidP="00C6433C">
      <w:pPr>
        <w:pStyle w:val="NormalWeb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0C7A40">
        <w:rPr>
          <w:rFonts w:ascii="Calibri" w:hAnsi="Calibri" w:cs="Calibri"/>
          <w:b/>
          <w:color w:val="auto"/>
          <w:sz w:val="28"/>
          <w:szCs w:val="28"/>
          <w:u w:val="single"/>
        </w:rPr>
        <w:t>Process</w:t>
      </w:r>
    </w:p>
    <w:p w:rsidR="00C6433C" w:rsidRPr="000C7A40" w:rsidRDefault="00C6433C" w:rsidP="00C6433C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C7A40">
        <w:rPr>
          <w:rFonts w:ascii="Calibri" w:eastAsia="Times New Roman" w:hAnsi="Calibri" w:cs="Calibri"/>
        </w:rPr>
        <w:t xml:space="preserve">1. Look at the websites listed </w:t>
      </w:r>
      <w:r>
        <w:rPr>
          <w:rFonts w:ascii="Calibri" w:eastAsia="Times New Roman" w:hAnsi="Calibri" w:cs="Calibri"/>
        </w:rPr>
        <w:t>on the next page</w:t>
      </w:r>
      <w:r w:rsidRPr="000C7A40">
        <w:rPr>
          <w:rFonts w:ascii="Calibri" w:eastAsia="Times New Roman" w:hAnsi="Calibri" w:cs="Calibri"/>
        </w:rPr>
        <w:t xml:space="preserve"> in the </w:t>
      </w:r>
      <w:hyperlink r:id="rId7" w:anchor="resource" w:history="1">
        <w:r w:rsidRPr="000C7A40">
          <w:rPr>
            <w:rFonts w:ascii="Calibri" w:eastAsia="Times New Roman" w:hAnsi="Calibri" w:cs="Calibri"/>
            <w:b/>
          </w:rPr>
          <w:t>Resources</w:t>
        </w:r>
      </w:hyperlink>
      <w:r w:rsidRPr="000C7A40">
        <w:rPr>
          <w:rFonts w:ascii="Calibri" w:eastAsia="Times New Roman" w:hAnsi="Calibri" w:cs="Calibri"/>
        </w:rPr>
        <w:t xml:space="preserve"> section and </w:t>
      </w:r>
      <w:r w:rsidRPr="000C7A40">
        <w:rPr>
          <w:rFonts w:ascii="Calibri" w:eastAsia="Times New Roman" w:hAnsi="Calibri" w:cs="Calibri"/>
          <w:u w:val="single"/>
        </w:rPr>
        <w:t>make a list</w:t>
      </w:r>
      <w:r w:rsidRPr="000C7A40">
        <w:rPr>
          <w:rFonts w:ascii="Calibri" w:eastAsia="Times New Roman" w:hAnsi="Calibri" w:cs="Calibri"/>
        </w:rPr>
        <w:t xml:space="preserve"> of the inventions that were created in Mesopotamia.</w:t>
      </w:r>
    </w:p>
    <w:p w:rsidR="00C6433C" w:rsidRPr="000C7A40" w:rsidRDefault="00C6433C" w:rsidP="00C6433C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C7A40">
        <w:rPr>
          <w:rFonts w:ascii="Calibri" w:eastAsia="Times New Roman" w:hAnsi="Calibri" w:cs="Calibri"/>
        </w:rPr>
        <w:t xml:space="preserve">2. </w:t>
      </w:r>
      <w:r w:rsidRPr="000C7A40">
        <w:rPr>
          <w:rFonts w:ascii="Calibri" w:eastAsia="Times New Roman" w:hAnsi="Calibri" w:cs="Calibri"/>
          <w:u w:val="single"/>
        </w:rPr>
        <w:t>Pick one of the inventions</w:t>
      </w:r>
      <w:r w:rsidRPr="000C7A40">
        <w:rPr>
          <w:rFonts w:ascii="Calibri" w:eastAsia="Times New Roman" w:hAnsi="Calibri" w:cs="Calibri"/>
        </w:rPr>
        <w:t xml:space="preserve"> that will be your focus. </w:t>
      </w:r>
      <w:r>
        <w:rPr>
          <w:rFonts w:ascii="Calibri" w:eastAsia="Times New Roman" w:hAnsi="Calibri" w:cs="Calibri"/>
        </w:rPr>
        <w:t xml:space="preserve"> </w:t>
      </w:r>
      <w:r w:rsidRPr="000C7A40">
        <w:rPr>
          <w:rFonts w:ascii="Calibri" w:eastAsia="Times New Roman" w:hAnsi="Calibri" w:cs="Calibri"/>
        </w:rPr>
        <w:t>Research this invention and its creation</w:t>
      </w:r>
      <w:r>
        <w:rPr>
          <w:rFonts w:ascii="Calibri" w:eastAsia="Times New Roman" w:hAnsi="Calibri" w:cs="Calibri"/>
        </w:rPr>
        <w:t>, using the websites from</w:t>
      </w:r>
      <w:r w:rsidRPr="000C7A40">
        <w:rPr>
          <w:rFonts w:ascii="Calibri" w:eastAsia="Times New Roman" w:hAnsi="Calibri" w:cs="Calibri"/>
        </w:rPr>
        <w:t xml:space="preserve"> the </w:t>
      </w:r>
      <w:hyperlink r:id="rId8" w:anchor="resource" w:history="1">
        <w:r w:rsidRPr="000C7A40">
          <w:rPr>
            <w:rFonts w:ascii="Calibri" w:eastAsia="Times New Roman" w:hAnsi="Calibri" w:cs="Calibri"/>
            <w:b/>
          </w:rPr>
          <w:t>Resources</w:t>
        </w:r>
      </w:hyperlink>
      <w:r>
        <w:rPr>
          <w:rFonts w:ascii="Calibri" w:eastAsia="Times New Roman" w:hAnsi="Calibri" w:cs="Calibri"/>
        </w:rPr>
        <w:t xml:space="preserve"> section.</w:t>
      </w:r>
    </w:p>
    <w:p w:rsidR="00C6433C" w:rsidRPr="000C7A40" w:rsidRDefault="00C6433C" w:rsidP="00C6433C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C7A40">
        <w:rPr>
          <w:rFonts w:ascii="Calibri" w:eastAsia="Times New Roman" w:hAnsi="Calibri" w:cs="Calibri"/>
        </w:rPr>
        <w:t>You must answer the following questions about it:</w:t>
      </w:r>
    </w:p>
    <w:p w:rsidR="00C6433C" w:rsidRPr="000C7A40" w:rsidRDefault="00C6433C" w:rsidP="00C6433C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 was</w:t>
      </w:r>
      <w:r w:rsidRPr="000C7A40">
        <w:rPr>
          <w:rFonts w:ascii="Calibri" w:eastAsia="Times New Roman" w:hAnsi="Calibri" w:cs="Calibri"/>
        </w:rPr>
        <w:t xml:space="preserve"> it? </w:t>
      </w:r>
    </w:p>
    <w:p w:rsidR="00C6433C" w:rsidRPr="000C7A40" w:rsidRDefault="00C6433C" w:rsidP="00C6433C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0C7A40">
        <w:rPr>
          <w:rFonts w:ascii="Calibri" w:eastAsia="Times New Roman" w:hAnsi="Calibri" w:cs="Calibri"/>
        </w:rPr>
        <w:t xml:space="preserve">How was it used? </w:t>
      </w:r>
    </w:p>
    <w:p w:rsidR="00C6433C" w:rsidRPr="000C7A40" w:rsidRDefault="00C6433C" w:rsidP="00C6433C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0C7A40">
        <w:rPr>
          <w:rFonts w:ascii="Calibri" w:eastAsia="Times New Roman" w:hAnsi="Calibri" w:cs="Calibri"/>
        </w:rPr>
        <w:t xml:space="preserve">Why was it invented? </w:t>
      </w:r>
    </w:p>
    <w:p w:rsidR="00C6433C" w:rsidRPr="000C7A40" w:rsidRDefault="00C6433C" w:rsidP="00C6433C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0C7A40">
        <w:rPr>
          <w:rFonts w:ascii="Calibri" w:eastAsia="Times New Roman" w:hAnsi="Calibri" w:cs="Calibri"/>
        </w:rPr>
        <w:t xml:space="preserve">Draw a sketch/find a picture of it or something to do with it. </w:t>
      </w:r>
    </w:p>
    <w:p w:rsidR="00C6433C" w:rsidRPr="000C7A40" w:rsidRDefault="00C6433C" w:rsidP="00C6433C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0C7A40">
        <w:rPr>
          <w:rFonts w:ascii="Calibri" w:eastAsia="Times New Roman" w:hAnsi="Calibri" w:cs="Calibri"/>
        </w:rPr>
        <w:t xml:space="preserve">How did this invention make life easier for the Mesopotamians? </w:t>
      </w:r>
    </w:p>
    <w:p w:rsidR="00C6433C" w:rsidRPr="000C7A40" w:rsidRDefault="00C6433C" w:rsidP="00C6433C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F2F97">
        <w:rPr>
          <w:rFonts w:ascii="Calibri" w:eastAsia="Times New Roman" w:hAnsi="Calibri" w:cs="Calibri"/>
        </w:rPr>
        <w:t>Explain</w:t>
      </w:r>
      <w:r w:rsidRPr="000C7A40">
        <w:rPr>
          <w:rFonts w:ascii="Calibri" w:eastAsia="Times New Roman" w:hAnsi="Calibri" w:cs="Calibri"/>
        </w:rPr>
        <w:t xml:space="preserve"> how this invention changed the world today</w:t>
      </w:r>
      <w:r>
        <w:rPr>
          <w:rFonts w:ascii="Calibri" w:eastAsia="Times New Roman" w:hAnsi="Calibri" w:cs="Calibri"/>
        </w:rPr>
        <w:t xml:space="preserve">.  </w:t>
      </w:r>
      <w:r w:rsidRPr="000C7A40">
        <w:rPr>
          <w:rFonts w:ascii="Calibri" w:eastAsia="Times New Roman" w:hAnsi="Calibri" w:cs="Calibri"/>
        </w:rPr>
        <w:t xml:space="preserve">(Would our world today be different without it?) </w:t>
      </w:r>
    </w:p>
    <w:p w:rsidR="00C6433C" w:rsidRPr="000C7A40" w:rsidRDefault="00C6433C" w:rsidP="00C6433C">
      <w:pPr>
        <w:spacing w:before="100" w:beforeAutospacing="1" w:after="100" w:afterAutospacing="1"/>
        <w:rPr>
          <w:rFonts w:ascii="Calibri" w:hAnsi="Calibri" w:cs="Calibri"/>
          <w:color w:val="006600"/>
          <w:lang w:eastAsia="zh-HK"/>
        </w:rPr>
      </w:pPr>
      <w:r w:rsidRPr="000C7A40">
        <w:rPr>
          <w:rFonts w:ascii="Calibri" w:eastAsia="Times New Roman" w:hAnsi="Calibri" w:cs="Calibri"/>
        </w:rPr>
        <w:t>3. Create a Prezi/PPT presentation to teach the class based on your research</w:t>
      </w:r>
      <w:r w:rsidRPr="000C7A40">
        <w:rPr>
          <w:rFonts w:ascii="Calibri" w:eastAsia="Times New Roman" w:hAnsi="Calibri" w:cs="Calibri"/>
          <w:color w:val="006600"/>
        </w:rPr>
        <w:t>.</w:t>
      </w:r>
    </w:p>
    <w:p w:rsidR="00C6433C" w:rsidRPr="00FD291D" w:rsidRDefault="00C6433C" w:rsidP="00C6433C">
      <w:pPr>
        <w:pStyle w:val="NormalWeb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FD291D">
        <w:rPr>
          <w:rFonts w:ascii="Calibri" w:hAnsi="Calibri" w:cs="Calibri"/>
          <w:b/>
          <w:color w:val="auto"/>
          <w:sz w:val="28"/>
          <w:szCs w:val="28"/>
          <w:u w:val="single"/>
        </w:rPr>
        <w:t>Evaluation</w:t>
      </w:r>
    </w:p>
    <w:p w:rsidR="00C6433C" w:rsidRPr="000C7A40" w:rsidRDefault="00C6433C" w:rsidP="00C6433C">
      <w:pPr>
        <w:spacing w:before="100" w:beforeAutospacing="1" w:after="100" w:afterAutospacing="1"/>
        <w:rPr>
          <w:rFonts w:ascii="Calibri" w:eastAsia="Times New Roman" w:hAnsi="Calibri" w:cs="Calibri"/>
          <w:lang w:val="en-IE" w:eastAsia="en-IE"/>
        </w:rPr>
      </w:pPr>
      <w:r w:rsidRPr="00FD291D">
        <w:rPr>
          <w:rFonts w:ascii="Calibri" w:eastAsia="Times New Roman" w:hAnsi="Calibri" w:cs="Calibri"/>
          <w:b/>
          <w:lang w:val="en-IE" w:eastAsia="en-IE"/>
        </w:rPr>
        <w:t>Submission date is Tuesday, 3</w:t>
      </w:r>
      <w:r w:rsidRPr="00FD291D">
        <w:rPr>
          <w:rFonts w:ascii="Calibri" w:eastAsia="Times New Roman" w:hAnsi="Calibri" w:cs="Calibri"/>
          <w:b/>
          <w:vertAlign w:val="superscript"/>
          <w:lang w:val="en-IE" w:eastAsia="en-IE"/>
        </w:rPr>
        <w:t>rd</w:t>
      </w:r>
      <w:r w:rsidRPr="00FD291D">
        <w:rPr>
          <w:rFonts w:ascii="Calibri" w:eastAsia="Times New Roman" w:hAnsi="Calibri" w:cs="Calibri"/>
          <w:b/>
          <w:lang w:val="en-IE" w:eastAsia="en-IE"/>
        </w:rPr>
        <w:t xml:space="preserve"> January 2012</w:t>
      </w:r>
      <w:r>
        <w:rPr>
          <w:rFonts w:ascii="Calibri" w:eastAsia="Times New Roman" w:hAnsi="Calibri" w:cs="Calibri"/>
          <w:lang w:val="en-IE" w:eastAsia="en-IE"/>
        </w:rPr>
        <w:t>, when y</w:t>
      </w:r>
      <w:r w:rsidRPr="000C7A40">
        <w:rPr>
          <w:rFonts w:ascii="Calibri" w:eastAsia="Times New Roman" w:hAnsi="Calibri" w:cs="Calibri"/>
          <w:lang w:val="en-IE" w:eastAsia="en-IE"/>
        </w:rPr>
        <w:t>ou will be required to hand in</w:t>
      </w:r>
      <w:r>
        <w:rPr>
          <w:rFonts w:ascii="Calibri" w:eastAsia="Times New Roman" w:hAnsi="Calibri" w:cs="Calibri"/>
          <w:lang w:val="en-IE" w:eastAsia="en-IE"/>
        </w:rPr>
        <w:t xml:space="preserve"> or email </w:t>
      </w:r>
      <w:r w:rsidRPr="000C7A40">
        <w:rPr>
          <w:rFonts w:ascii="Calibri" w:eastAsia="Times New Roman" w:hAnsi="Calibri" w:cs="Calibri"/>
          <w:lang w:val="en-IE" w:eastAsia="en-IE"/>
        </w:rPr>
        <w:t>:</w:t>
      </w:r>
    </w:p>
    <w:p w:rsidR="00C6433C" w:rsidRPr="000C7A40" w:rsidRDefault="00C6433C" w:rsidP="00C6433C">
      <w:pPr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Calibri"/>
          <w:lang w:val="en-IE" w:eastAsia="en-IE"/>
        </w:rPr>
      </w:pPr>
      <w:r w:rsidRPr="000C7A40">
        <w:rPr>
          <w:rFonts w:ascii="Calibri" w:eastAsia="Times New Roman" w:hAnsi="Calibri" w:cs="Calibri"/>
          <w:lang w:val="en-IE" w:eastAsia="en-IE"/>
        </w:rPr>
        <w:t xml:space="preserve">Any and all  notes </w:t>
      </w:r>
      <w:r>
        <w:rPr>
          <w:rFonts w:ascii="Calibri" w:eastAsia="Times New Roman" w:hAnsi="Calibri" w:cs="Calibri"/>
          <w:lang w:val="en-IE" w:eastAsia="en-IE"/>
        </w:rPr>
        <w:t xml:space="preserve">taken during </w:t>
      </w:r>
      <w:r w:rsidRPr="000C7A40">
        <w:rPr>
          <w:rFonts w:ascii="Calibri" w:eastAsia="Times New Roman" w:hAnsi="Calibri" w:cs="Calibri"/>
          <w:lang w:val="en-IE" w:eastAsia="en-IE"/>
        </w:rPr>
        <w:t>your research</w:t>
      </w:r>
    </w:p>
    <w:p w:rsidR="00C6433C" w:rsidRDefault="00C6433C" w:rsidP="00C6433C">
      <w:pPr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Calibri"/>
          <w:lang w:val="en-IE" w:eastAsia="en-IE"/>
        </w:rPr>
      </w:pPr>
      <w:r w:rsidRPr="000C7A40">
        <w:rPr>
          <w:rFonts w:ascii="Calibri" w:eastAsia="Times New Roman" w:hAnsi="Calibri" w:cs="Calibri"/>
          <w:lang w:val="en-IE" w:eastAsia="en-IE"/>
        </w:rPr>
        <w:t>Your present</w:t>
      </w:r>
      <w:r>
        <w:rPr>
          <w:rFonts w:ascii="Calibri" w:eastAsia="Times New Roman" w:hAnsi="Calibri" w:cs="Calibri"/>
          <w:lang w:val="en-IE" w:eastAsia="en-IE"/>
        </w:rPr>
        <w:t xml:space="preserve">ation </w:t>
      </w:r>
      <w:r w:rsidRPr="000C7A40">
        <w:rPr>
          <w:rFonts w:ascii="Calibri" w:eastAsia="Times New Roman" w:hAnsi="Calibri" w:cs="Calibri"/>
          <w:lang w:val="en-IE" w:eastAsia="en-IE"/>
        </w:rPr>
        <w:t xml:space="preserve">that is finished to perfection and shows that you </w:t>
      </w:r>
      <w:r>
        <w:rPr>
          <w:rFonts w:ascii="Calibri" w:eastAsia="Times New Roman" w:hAnsi="Calibri" w:cs="Calibri"/>
          <w:lang w:val="en-IE" w:eastAsia="en-IE"/>
        </w:rPr>
        <w:t>have put a lot of effort into it</w:t>
      </w:r>
      <w:r w:rsidRPr="000C7A40">
        <w:rPr>
          <w:rFonts w:ascii="Calibri" w:eastAsia="Times New Roman" w:hAnsi="Calibri" w:cs="Calibri"/>
          <w:lang w:val="en-IE" w:eastAsia="en-IE"/>
        </w:rPr>
        <w:t xml:space="preserve"> </w:t>
      </w:r>
    </w:p>
    <w:p w:rsidR="00C6433C" w:rsidRPr="000C7A40" w:rsidRDefault="00C6433C" w:rsidP="00C6433C">
      <w:pPr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Calibri"/>
          <w:lang w:val="en-IE" w:eastAsia="en-IE"/>
        </w:rPr>
      </w:pPr>
      <w:r>
        <w:rPr>
          <w:rFonts w:ascii="Calibri" w:eastAsia="Times New Roman" w:hAnsi="Calibri" w:cs="Calibri"/>
          <w:lang w:val="en-IE" w:eastAsia="en-IE"/>
        </w:rPr>
        <w:t>List of all resources you have used (Bibliography)</w:t>
      </w:r>
    </w:p>
    <w:p w:rsidR="00C6433C" w:rsidRPr="00352553" w:rsidRDefault="00C6433C" w:rsidP="00C6433C">
      <w:pPr>
        <w:pStyle w:val="NormalWeb"/>
        <w:jc w:val="center"/>
        <w:rPr>
          <w:rFonts w:ascii="Calibri" w:hAnsi="Calibri" w:cs="Calibri"/>
          <w:b/>
          <w:i/>
          <w:color w:val="auto"/>
          <w:sz w:val="36"/>
          <w:szCs w:val="28"/>
        </w:rPr>
      </w:pPr>
      <w:r w:rsidRPr="00352553">
        <w:rPr>
          <w:rFonts w:ascii="Calibri" w:hAnsi="Calibri" w:cs="Calibri"/>
          <w:b/>
          <w:i/>
          <w:color w:val="auto"/>
          <w:sz w:val="36"/>
          <w:szCs w:val="28"/>
          <w:u w:val="single"/>
        </w:rPr>
        <w:lastRenderedPageBreak/>
        <w:t>Resources</w:t>
      </w:r>
      <w:r w:rsidRPr="00352553">
        <w:rPr>
          <w:rFonts w:ascii="Calibri" w:hAnsi="Calibri" w:cs="Calibri"/>
          <w:b/>
          <w:i/>
          <w:color w:val="auto"/>
          <w:sz w:val="36"/>
          <w:szCs w:val="28"/>
        </w:rPr>
        <w:t>:</w:t>
      </w:r>
    </w:p>
    <w:p w:rsidR="00C6433C" w:rsidRPr="000C7A40" w:rsidRDefault="00C6433C" w:rsidP="00C6433C">
      <w:pPr>
        <w:pStyle w:val="NormalWeb"/>
        <w:rPr>
          <w:rFonts w:ascii="Calibri" w:hAnsi="Calibri" w:cs="Calibri"/>
          <w:b/>
          <w:i/>
          <w:color w:val="auto"/>
          <w:sz w:val="28"/>
          <w:szCs w:val="28"/>
        </w:rPr>
      </w:pPr>
      <w:r w:rsidRPr="000C7A40">
        <w:rPr>
          <w:rFonts w:ascii="Calibri" w:hAnsi="Calibri" w:cs="Calibri"/>
          <w:b/>
          <w:i/>
          <w:color w:val="auto"/>
          <w:sz w:val="28"/>
          <w:szCs w:val="28"/>
        </w:rPr>
        <w:t xml:space="preserve">Use the soft copy </w:t>
      </w:r>
      <w:r>
        <w:rPr>
          <w:rFonts w:ascii="Calibri" w:hAnsi="Calibri" w:cs="Calibri"/>
          <w:b/>
          <w:i/>
          <w:color w:val="auto"/>
          <w:sz w:val="28"/>
          <w:szCs w:val="28"/>
        </w:rPr>
        <w:t xml:space="preserve">of this list </w:t>
      </w:r>
      <w:r w:rsidRPr="000C7A40">
        <w:rPr>
          <w:rFonts w:ascii="Calibri" w:hAnsi="Calibri" w:cs="Calibri"/>
          <w:b/>
          <w:i/>
          <w:color w:val="auto"/>
          <w:sz w:val="28"/>
          <w:szCs w:val="28"/>
        </w:rPr>
        <w:t>on the portal and click on the links below to get to the websites.</w:t>
      </w:r>
    </w:p>
    <w:p w:rsidR="00C6433C" w:rsidRDefault="00C6433C" w:rsidP="00C6433C">
      <w:pPr>
        <w:pStyle w:val="NormalWeb"/>
        <w:rPr>
          <w:rFonts w:ascii="Calibri" w:hAnsi="Calibri" w:cs="Calibri"/>
        </w:rPr>
        <w:sectPr w:rsidR="00C6433C" w:rsidSect="00C6433C">
          <w:pgSz w:w="12240" w:h="15840"/>
          <w:pgMar w:top="709" w:right="1531" w:bottom="1418" w:left="1531" w:header="720" w:footer="720" w:gutter="0"/>
          <w:cols w:space="720"/>
          <w:docGrid w:linePitch="360"/>
        </w:sectPr>
      </w:pPr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9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School</w:t>
        </w:r>
      </w:hyperlink>
      <w:r w:rsidRPr="000C7A40">
        <w:rPr>
          <w:rFonts w:ascii="Calibri" w:hAnsi="Calibri" w:cs="Calibri"/>
          <w:sz w:val="28"/>
          <w:szCs w:val="28"/>
        </w:rPr>
        <w:t xml:space="preserve"> </w:t>
      </w:r>
    </w:p>
    <w:p w:rsidR="00C6433C" w:rsidRPr="000C7A40" w:rsidRDefault="00C6433C" w:rsidP="00C6433C">
      <w:pPr>
        <w:pStyle w:val="NormalWeb"/>
        <w:rPr>
          <w:rFonts w:ascii="Calibri" w:hAnsi="Calibri" w:cs="Calibri"/>
        </w:rPr>
      </w:pPr>
      <w:hyperlink r:id="rId10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Writing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11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Writing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12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Sumerians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</w:rPr>
      </w:pPr>
      <w:hyperlink r:id="rId13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Laws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14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More about Laws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15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The Wheel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16" w:anchor="city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City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17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Cities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18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Warfare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19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Math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20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Math Overview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21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Babylon Numbers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22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Calendar/Astronomy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23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Irrigation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24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More Irrigation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</w:rPr>
      </w:pPr>
      <w:hyperlink r:id="rId25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Hotlist of links</w:t>
        </w:r>
      </w:hyperlink>
    </w:p>
    <w:p w:rsidR="00C6433C" w:rsidRPr="000C7A40" w:rsidRDefault="00C6433C" w:rsidP="00C6433C">
      <w:pPr>
        <w:pStyle w:val="NormalWeb"/>
        <w:rPr>
          <w:rFonts w:ascii="Calibri" w:hAnsi="Calibri" w:cs="Calibri"/>
          <w:sz w:val="28"/>
          <w:szCs w:val="28"/>
        </w:rPr>
      </w:pPr>
      <w:hyperlink r:id="rId26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More good links</w:t>
        </w:r>
      </w:hyperlink>
    </w:p>
    <w:p w:rsidR="00C6433C" w:rsidRDefault="00C6433C" w:rsidP="00C6433C">
      <w:pPr>
        <w:widowControl w:val="0"/>
        <w:jc w:val="both"/>
        <w:rPr>
          <w:rFonts w:ascii="Calibri" w:hAnsi="Calibri" w:cs="Calibri"/>
          <w:sz w:val="28"/>
          <w:szCs w:val="28"/>
          <w:lang w:eastAsia="zh-HK"/>
        </w:rPr>
        <w:sectPr w:rsidR="00C6433C" w:rsidSect="00C6433C">
          <w:type w:val="continuous"/>
          <w:pgSz w:w="12240" w:h="15840"/>
          <w:pgMar w:top="1134" w:right="1531" w:bottom="1418" w:left="1531" w:header="720" w:footer="720" w:gutter="0"/>
          <w:cols w:num="3" w:space="720"/>
          <w:docGrid w:linePitch="360"/>
        </w:sectPr>
      </w:pPr>
    </w:p>
    <w:p w:rsidR="00C6433C" w:rsidRDefault="00C6433C" w:rsidP="00C6433C">
      <w:pPr>
        <w:widowControl w:val="0"/>
        <w:jc w:val="both"/>
        <w:rPr>
          <w:rFonts w:ascii="Calibri" w:hAnsi="Calibri" w:cs="Calibri"/>
          <w:sz w:val="28"/>
          <w:szCs w:val="28"/>
          <w:lang w:eastAsia="zh-HK"/>
        </w:rPr>
      </w:pPr>
    </w:p>
    <w:p w:rsidR="00C6433C" w:rsidRDefault="00C6433C" w:rsidP="00C6433C">
      <w:pPr>
        <w:widowControl w:val="0"/>
        <w:jc w:val="both"/>
        <w:rPr>
          <w:rFonts w:ascii="Calibri" w:hAnsi="Calibri" w:cs="Calibri"/>
          <w:sz w:val="28"/>
          <w:szCs w:val="28"/>
          <w:lang w:eastAsia="zh-HK"/>
        </w:rPr>
      </w:pPr>
    </w:p>
    <w:p w:rsidR="00C6433C" w:rsidRDefault="00C6433C" w:rsidP="00C6433C">
      <w:pPr>
        <w:widowControl w:val="0"/>
        <w:jc w:val="both"/>
        <w:rPr>
          <w:rFonts w:ascii="Calibri" w:hAnsi="Calibri" w:cs="Calibri"/>
          <w:sz w:val="28"/>
          <w:szCs w:val="28"/>
          <w:lang w:eastAsia="zh-HK"/>
        </w:rPr>
      </w:pPr>
    </w:p>
    <w:p w:rsidR="00C6433C" w:rsidRPr="000C7A40" w:rsidRDefault="00C6433C" w:rsidP="00C6433C">
      <w:pPr>
        <w:widowControl w:val="0"/>
        <w:jc w:val="both"/>
        <w:rPr>
          <w:rFonts w:ascii="Calibri" w:hAnsi="Calibri" w:cs="Calibri"/>
          <w:sz w:val="28"/>
          <w:szCs w:val="28"/>
          <w:lang w:eastAsia="zh-HK"/>
        </w:rPr>
      </w:pPr>
      <w:r w:rsidRPr="000C7A40">
        <w:rPr>
          <w:rFonts w:ascii="Calibri" w:hAnsi="Calibri" w:cs="Calibri"/>
          <w:sz w:val="28"/>
          <w:szCs w:val="28"/>
          <w:lang w:eastAsia="zh-HK"/>
        </w:rPr>
        <w:t>Additional websites:</w:t>
      </w:r>
    </w:p>
    <w:p w:rsidR="00C6433C" w:rsidRPr="000C7A40" w:rsidRDefault="00C6433C" w:rsidP="00C6433C">
      <w:pPr>
        <w:pStyle w:val="Default"/>
        <w:rPr>
          <w:rFonts w:ascii="Calibri" w:hAnsi="Calibri" w:cs="Calibri"/>
          <w:color w:val="4F81BD"/>
          <w:sz w:val="28"/>
          <w:szCs w:val="28"/>
          <w:lang w:eastAsia="zh-HK"/>
        </w:rPr>
      </w:pPr>
      <w:hyperlink r:id="rId27" w:history="1">
        <w:r w:rsidRPr="000C7A40">
          <w:rPr>
            <w:rStyle w:val="Hyperlink"/>
            <w:rFonts w:ascii="Calibri" w:hAnsi="Calibri" w:cs="Calibri"/>
            <w:color w:val="4F81BD"/>
            <w:sz w:val="28"/>
            <w:szCs w:val="28"/>
          </w:rPr>
          <w:t>http://www.mesopot</w:t>
        </w:r>
        <w:r w:rsidRPr="000C7A40">
          <w:rPr>
            <w:rStyle w:val="Hyperlink"/>
            <w:rFonts w:ascii="Calibri" w:hAnsi="Calibri" w:cs="Calibri"/>
            <w:color w:val="4F81BD"/>
            <w:sz w:val="28"/>
            <w:szCs w:val="28"/>
          </w:rPr>
          <w:t>a</w:t>
        </w:r>
        <w:r w:rsidRPr="000C7A40">
          <w:rPr>
            <w:rStyle w:val="Hyperlink"/>
            <w:rFonts w:ascii="Calibri" w:hAnsi="Calibri" w:cs="Calibri"/>
            <w:color w:val="4F81BD"/>
            <w:sz w:val="28"/>
            <w:szCs w:val="28"/>
          </w:rPr>
          <w:t>mia.co.uk/menu.html</w:t>
        </w:r>
      </w:hyperlink>
    </w:p>
    <w:p w:rsidR="00C6433C" w:rsidRPr="000C7A40" w:rsidRDefault="00C6433C" w:rsidP="00C6433C">
      <w:pPr>
        <w:rPr>
          <w:rFonts w:ascii="Calibri" w:hAnsi="Calibri" w:cs="Calibri"/>
          <w:color w:val="4F81BD"/>
          <w:sz w:val="28"/>
          <w:szCs w:val="28"/>
          <w:u w:val="single"/>
          <w:lang w:eastAsia="zh-HK"/>
        </w:rPr>
      </w:pPr>
      <w:r w:rsidRPr="000C7A40">
        <w:rPr>
          <w:rFonts w:ascii="Calibri" w:hAnsi="Calibri" w:cs="Calibri"/>
          <w:color w:val="4F81BD"/>
          <w:sz w:val="28"/>
          <w:szCs w:val="28"/>
          <w:u w:val="single"/>
          <w:lang w:eastAsia="zh-HK"/>
        </w:rPr>
        <w:t>http://mesopotamia.lib.uchicago.edu/</w:t>
      </w:r>
    </w:p>
    <w:p w:rsidR="00C6433C" w:rsidRPr="000C7A40" w:rsidRDefault="00C6433C" w:rsidP="00C6433C">
      <w:pPr>
        <w:pStyle w:val="Default"/>
        <w:rPr>
          <w:rFonts w:ascii="Calibri" w:hAnsi="Calibri" w:cs="Calibri"/>
          <w:sz w:val="28"/>
          <w:szCs w:val="28"/>
          <w:lang w:eastAsia="zh-HK"/>
        </w:rPr>
      </w:pPr>
      <w:hyperlink r:id="rId28" w:history="1">
        <w:r w:rsidRPr="000C7A40">
          <w:rPr>
            <w:rStyle w:val="Hyperlink"/>
            <w:rFonts w:ascii="Calibri" w:hAnsi="Calibri" w:cs="Calibri"/>
            <w:sz w:val="28"/>
            <w:szCs w:val="28"/>
            <w:lang w:eastAsia="zh-HK"/>
          </w:rPr>
          <w:t>http://history-world.org/sumeria.htm</w:t>
        </w:r>
      </w:hyperlink>
    </w:p>
    <w:p w:rsidR="00C6433C" w:rsidRPr="000C7A40" w:rsidRDefault="00C6433C" w:rsidP="00C6433C">
      <w:pPr>
        <w:pStyle w:val="Default"/>
        <w:rPr>
          <w:rFonts w:ascii="Calibri" w:hAnsi="Calibri" w:cs="Calibri"/>
          <w:sz w:val="28"/>
          <w:szCs w:val="28"/>
          <w:lang w:eastAsia="zh-HK"/>
        </w:rPr>
      </w:pPr>
    </w:p>
    <w:p w:rsidR="00C6433C" w:rsidRDefault="00C6433C" w:rsidP="00C6433C">
      <w:pPr>
        <w:pStyle w:val="Default"/>
        <w:rPr>
          <w:rFonts w:ascii="Calibri" w:hAnsi="Calibri" w:cs="Calibri"/>
          <w:sz w:val="28"/>
          <w:szCs w:val="28"/>
          <w:lang w:eastAsia="zh-HK"/>
        </w:rPr>
      </w:pPr>
    </w:p>
    <w:p w:rsidR="00C6433C" w:rsidRPr="000C7A40" w:rsidRDefault="00C6433C" w:rsidP="00C6433C">
      <w:pPr>
        <w:pStyle w:val="Default"/>
        <w:rPr>
          <w:rFonts w:ascii="Calibri" w:hAnsi="Calibri" w:cs="Calibri"/>
          <w:sz w:val="28"/>
          <w:szCs w:val="28"/>
          <w:lang w:eastAsia="zh-HK"/>
        </w:rPr>
      </w:pPr>
      <w:r w:rsidRPr="000C7A40">
        <w:rPr>
          <w:rFonts w:ascii="Calibri" w:hAnsi="Calibri" w:cs="Calibri"/>
          <w:sz w:val="28"/>
          <w:szCs w:val="28"/>
          <w:lang w:eastAsia="zh-HK"/>
        </w:rPr>
        <w:t>Videos</w:t>
      </w:r>
      <w:r>
        <w:rPr>
          <w:rFonts w:ascii="Calibri" w:hAnsi="Calibri" w:cs="Calibri"/>
          <w:sz w:val="28"/>
          <w:szCs w:val="28"/>
          <w:lang w:eastAsia="zh-HK"/>
        </w:rPr>
        <w:t>:</w:t>
      </w:r>
    </w:p>
    <w:p w:rsidR="00C6433C" w:rsidRPr="000C7A40" w:rsidRDefault="00C6433C" w:rsidP="00C6433C">
      <w:pPr>
        <w:pStyle w:val="Default"/>
        <w:rPr>
          <w:rFonts w:ascii="Calibri" w:hAnsi="Calibri" w:cs="Calibri"/>
          <w:sz w:val="28"/>
          <w:szCs w:val="28"/>
          <w:lang w:eastAsia="zh-HK"/>
        </w:rPr>
      </w:pPr>
      <w:hyperlink r:id="rId29" w:history="1">
        <w:r w:rsidRPr="000C7A40">
          <w:rPr>
            <w:rStyle w:val="Hyperlink"/>
            <w:rFonts w:ascii="Calibri" w:hAnsi="Calibri" w:cs="Calibri"/>
            <w:sz w:val="28"/>
            <w:szCs w:val="28"/>
            <w:lang w:eastAsia="zh-HK"/>
          </w:rPr>
          <w:t>http://video.kidzui.com/videos/1274824?related[search]=mesopotamia</w:t>
        </w:r>
      </w:hyperlink>
    </w:p>
    <w:p w:rsidR="00C6433C" w:rsidRPr="000C7A40" w:rsidRDefault="00C6433C" w:rsidP="00C6433C">
      <w:pPr>
        <w:rPr>
          <w:rFonts w:ascii="Calibri" w:hAnsi="Calibri" w:cs="Calibri"/>
          <w:i/>
          <w:color w:val="000000"/>
          <w:sz w:val="28"/>
          <w:szCs w:val="28"/>
          <w:lang w:eastAsia="zh-TW"/>
        </w:rPr>
      </w:pPr>
      <w:hyperlink r:id="rId30" w:history="1">
        <w:r w:rsidRPr="000C7A40">
          <w:rPr>
            <w:rStyle w:val="Hyperlink"/>
            <w:rFonts w:ascii="Calibri" w:hAnsi="Calibri" w:cs="Calibri"/>
            <w:i/>
            <w:sz w:val="28"/>
            <w:szCs w:val="28"/>
            <w:lang w:eastAsia="zh-TW"/>
          </w:rPr>
          <w:t>http://</w:t>
        </w:r>
      </w:hyperlink>
      <w:hyperlink r:id="rId31" w:history="1">
        <w:r w:rsidRPr="000C7A40">
          <w:rPr>
            <w:rStyle w:val="Hyperlink"/>
            <w:rFonts w:ascii="Calibri" w:hAnsi="Calibri" w:cs="Calibri"/>
            <w:i/>
            <w:sz w:val="28"/>
            <w:szCs w:val="28"/>
            <w:lang w:eastAsia="zh-TW"/>
          </w:rPr>
          <w:t>www.youtube.com/watch?v=s2lL20SBiIk</w:t>
        </w:r>
      </w:hyperlink>
      <w:r w:rsidRPr="000C7A40">
        <w:rPr>
          <w:rFonts w:ascii="Calibri" w:hAnsi="Calibri" w:cs="Calibri"/>
          <w:i/>
          <w:color w:val="000000"/>
          <w:sz w:val="28"/>
          <w:szCs w:val="28"/>
          <w:lang w:eastAsia="zh-TW"/>
        </w:rPr>
        <w:t xml:space="preserve"> </w:t>
      </w:r>
    </w:p>
    <w:p w:rsidR="00C6433C" w:rsidRPr="000C7A40" w:rsidRDefault="00C6433C" w:rsidP="00C6433C">
      <w:pPr>
        <w:rPr>
          <w:rFonts w:ascii="Calibri" w:hAnsi="Calibri" w:cs="Calibri"/>
          <w:i/>
          <w:color w:val="000000"/>
          <w:sz w:val="28"/>
          <w:szCs w:val="28"/>
          <w:lang w:eastAsia="zh-TW"/>
        </w:rPr>
      </w:pPr>
      <w:hyperlink r:id="rId32" w:history="1">
        <w:r w:rsidRPr="000C7A40">
          <w:rPr>
            <w:rStyle w:val="Hyperlink"/>
            <w:rFonts w:ascii="Calibri" w:hAnsi="Calibri" w:cs="Calibri"/>
            <w:i/>
            <w:sz w:val="28"/>
            <w:szCs w:val="28"/>
            <w:lang w:eastAsia="zh-TW"/>
          </w:rPr>
          <w:t>http://</w:t>
        </w:r>
      </w:hyperlink>
      <w:hyperlink r:id="rId33" w:history="1">
        <w:r w:rsidRPr="000C7A40">
          <w:rPr>
            <w:rStyle w:val="Hyperlink"/>
            <w:rFonts w:ascii="Calibri" w:hAnsi="Calibri" w:cs="Calibri"/>
            <w:i/>
            <w:sz w:val="28"/>
            <w:szCs w:val="28"/>
            <w:lang w:eastAsia="zh-TW"/>
          </w:rPr>
          <w:t>www.youtube.com/watch?v=85bdU0VU1j4&amp;feature=related</w:t>
        </w:r>
      </w:hyperlink>
      <w:r w:rsidRPr="000C7A40">
        <w:rPr>
          <w:rFonts w:ascii="Calibri" w:hAnsi="Calibri" w:cs="Calibri"/>
          <w:i/>
          <w:color w:val="000000"/>
          <w:sz w:val="28"/>
          <w:szCs w:val="28"/>
          <w:lang w:eastAsia="zh-TW"/>
        </w:rPr>
        <w:t xml:space="preserve"> </w:t>
      </w:r>
    </w:p>
    <w:p w:rsidR="00C6433C" w:rsidRPr="000C7A40" w:rsidRDefault="00C6433C" w:rsidP="00C6433C">
      <w:pPr>
        <w:pStyle w:val="Default"/>
        <w:rPr>
          <w:rFonts w:ascii="Calibri" w:hAnsi="Calibri" w:cs="Calibri"/>
          <w:sz w:val="28"/>
          <w:szCs w:val="28"/>
          <w:lang w:eastAsia="zh-HK"/>
        </w:rPr>
      </w:pPr>
    </w:p>
    <w:p w:rsidR="00C6433C" w:rsidRDefault="00C6433C" w:rsidP="00C6433C">
      <w:pPr>
        <w:rPr>
          <w:rFonts w:ascii="Calibri" w:hAnsi="Calibri" w:cs="Calibri"/>
          <w:i/>
          <w:sz w:val="28"/>
          <w:szCs w:val="28"/>
        </w:rPr>
      </w:pPr>
    </w:p>
    <w:p w:rsidR="00C6433C" w:rsidRPr="00352553" w:rsidRDefault="00C6433C" w:rsidP="00C6433C">
      <w:pPr>
        <w:rPr>
          <w:rFonts w:ascii="Calibri" w:hAnsi="Calibri" w:cs="Calibri"/>
          <w:sz w:val="28"/>
          <w:szCs w:val="28"/>
        </w:rPr>
      </w:pPr>
      <w:r w:rsidRPr="00352553">
        <w:rPr>
          <w:rFonts w:ascii="Calibri" w:hAnsi="Calibri" w:cs="Calibri"/>
          <w:sz w:val="28"/>
          <w:szCs w:val="28"/>
        </w:rPr>
        <w:t>Gods, Goddesses, Demons and Monsters:</w:t>
      </w:r>
    </w:p>
    <w:p w:rsidR="00C6433C" w:rsidRPr="000C7A40" w:rsidRDefault="00C6433C" w:rsidP="00C6433C">
      <w:pPr>
        <w:pStyle w:val="Default"/>
        <w:rPr>
          <w:rFonts w:ascii="Calibri" w:hAnsi="Calibri" w:cs="Calibri"/>
          <w:sz w:val="28"/>
          <w:szCs w:val="28"/>
        </w:rPr>
      </w:pPr>
      <w:hyperlink r:id="rId34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http://www.mesopotamia.co.uk/gods/explore/exp_set.html</w:t>
        </w:r>
      </w:hyperlink>
    </w:p>
    <w:p w:rsidR="00C6433C" w:rsidRPr="000C7A40" w:rsidRDefault="00C6433C" w:rsidP="00C6433C">
      <w:pPr>
        <w:pStyle w:val="Default"/>
        <w:rPr>
          <w:rFonts w:ascii="Calibri" w:hAnsi="Calibri" w:cs="Calibri"/>
          <w:sz w:val="28"/>
          <w:szCs w:val="28"/>
        </w:rPr>
      </w:pPr>
      <w:hyperlink r:id="rId35" w:history="1">
        <w:r w:rsidRPr="000C7A40">
          <w:rPr>
            <w:rStyle w:val="Hyperlink"/>
            <w:rFonts w:ascii="Calibri" w:hAnsi="Calibri" w:cs="Calibri"/>
            <w:sz w:val="28"/>
            <w:szCs w:val="28"/>
          </w:rPr>
          <w:t>http://www.phillipmartin.info/hammurabi/hammurabi_situation_index.htm</w:t>
        </w:r>
      </w:hyperlink>
    </w:p>
    <w:p w:rsidR="00C6433C" w:rsidRPr="00783465" w:rsidRDefault="00C6433C" w:rsidP="00C6433C">
      <w:pPr>
        <w:widowControl w:val="0"/>
        <w:jc w:val="both"/>
        <w:rPr>
          <w:rFonts w:ascii="Calibri" w:hAnsi="Calibri"/>
          <w:lang w:eastAsia="zh-HK"/>
        </w:rPr>
      </w:pPr>
    </w:p>
    <w:p w:rsidR="00C6433C" w:rsidRDefault="00C6433C" w:rsidP="00C6433C">
      <w:pPr>
        <w:tabs>
          <w:tab w:val="left" w:pos="7020"/>
        </w:tabs>
      </w:pPr>
      <w: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-27pt;width:121.1pt;height:147.85pt;z-index:251656704;mso-wrap-style:none" stroked="f">
            <v:textbox style="mso-next-textbox:#_x0000_s1026;mso-fit-shape-to-text:t">
              <w:txbxContent>
                <w:p w:rsidR="00C6433C" w:rsidRPr="00E44E53" w:rsidRDefault="00F36764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354455" cy="1785620"/>
                        <wp:effectExtent l="0" t="0" r="0" b="0"/>
                        <wp:docPr id="1" name="Picture 1" descr="MMj0286674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Mj02866740000[1]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455" cy="1785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tab/>
      </w:r>
    </w:p>
    <w:p w:rsidR="00C6433C" w:rsidRDefault="00C6433C" w:rsidP="00C6433C">
      <w:pPr>
        <w:tabs>
          <w:tab w:val="left" w:pos="7020"/>
        </w:tabs>
      </w:pPr>
      <w:r>
        <w:rPr>
          <w:noProof/>
        </w:rPr>
        <w:pict>
          <v:shape id="_x0000_s1029" type="#_x0000_t202" style="position:absolute;margin-left:52.65pt;margin-top:-49.8pt;width:248.6pt;height:128.3pt;z-index:251657728" strokeweight="6pt">
            <v:stroke linestyle="thickBetweenThin"/>
            <v:textbox style="mso-next-textbox:#_x0000_s1029">
              <w:txbxContent>
                <w:p w:rsidR="00C6433C" w:rsidRPr="00FD291D" w:rsidRDefault="00C6433C" w:rsidP="00C6433C">
                  <w:pPr>
                    <w:jc w:val="center"/>
                    <w:rPr>
                      <w:rFonts w:ascii="Impact" w:hAnsi="Impact"/>
                      <w:sz w:val="36"/>
                      <w:szCs w:val="44"/>
                    </w:rPr>
                  </w:pPr>
                  <w:r w:rsidRPr="00FD291D">
                    <w:rPr>
                      <w:rFonts w:ascii="Impact" w:hAnsi="Impact"/>
                      <w:sz w:val="36"/>
                      <w:szCs w:val="44"/>
                    </w:rPr>
                    <w:t xml:space="preserve"> GD Mesopotamian Invention Project Rubric</w:t>
                  </w:r>
                </w:p>
                <w:p w:rsidR="00C6433C" w:rsidRPr="00FD291D" w:rsidRDefault="00C6433C" w:rsidP="00C6433C">
                  <w:pPr>
                    <w:rPr>
                      <w:rFonts w:ascii="Impact" w:hAnsi="Impact"/>
                      <w:sz w:val="32"/>
                      <w:szCs w:val="44"/>
                    </w:rPr>
                  </w:pPr>
                </w:p>
                <w:p w:rsidR="00C6433C" w:rsidRPr="00467D7C" w:rsidRDefault="00C6433C" w:rsidP="00C6433C">
                  <w:pPr>
                    <w:rPr>
                      <w:rFonts w:ascii="Impact" w:hAnsi="Impact" w:hint="eastAsia"/>
                      <w:sz w:val="28"/>
                      <w:szCs w:val="28"/>
                      <w:lang w:eastAsia="zh-HK"/>
                    </w:rPr>
                  </w:pPr>
                  <w:r w:rsidRPr="00467D7C">
                    <w:rPr>
                      <w:rFonts w:ascii="Impact" w:hAnsi="Impact"/>
                      <w:sz w:val="28"/>
                      <w:szCs w:val="28"/>
                    </w:rPr>
                    <w:t>Name: ____________</w:t>
                  </w:r>
                  <w:r>
                    <w:rPr>
                      <w:rFonts w:ascii="Impact" w:hAnsi="Impact" w:hint="eastAsia"/>
                      <w:sz w:val="28"/>
                      <w:szCs w:val="28"/>
                      <w:lang w:eastAsia="zh-HK"/>
                    </w:rPr>
                    <w:t>__________</w:t>
                  </w:r>
                </w:p>
                <w:p w:rsidR="00C6433C" w:rsidRDefault="00C6433C" w:rsidP="00C6433C">
                  <w:pPr>
                    <w:rPr>
                      <w:rFonts w:ascii="Impact" w:hAnsi="Impact" w:hint="eastAsia"/>
                      <w:sz w:val="28"/>
                      <w:szCs w:val="28"/>
                      <w:lang w:eastAsia="zh-HK"/>
                    </w:rPr>
                  </w:pPr>
                  <w:r w:rsidRPr="00467D7C">
                    <w:rPr>
                      <w:rFonts w:ascii="Impact" w:hAnsi="Impact"/>
                      <w:sz w:val="28"/>
                      <w:szCs w:val="28"/>
                    </w:rPr>
                    <w:t>Class: _____</w:t>
                  </w:r>
                </w:p>
                <w:p w:rsidR="00C6433C" w:rsidRPr="00467D7C" w:rsidRDefault="00C6433C" w:rsidP="00C6433C">
                  <w:pPr>
                    <w:rPr>
                      <w:rFonts w:ascii="Impact" w:hAnsi="Impact" w:hint="eastAsia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Impact" w:hAnsi="Impact" w:hint="eastAsia"/>
                      <w:sz w:val="28"/>
                      <w:szCs w:val="28"/>
                      <w:lang w:eastAsia="zh-HK"/>
                    </w:rPr>
                    <w:t>Due:</w:t>
                  </w:r>
                  <w:r>
                    <w:rPr>
                      <w:rFonts w:ascii="Impact" w:hAnsi="Impact"/>
                      <w:sz w:val="28"/>
                      <w:szCs w:val="28"/>
                      <w:lang w:val="en-GB" w:eastAsia="zh-HK"/>
                    </w:rPr>
                    <w:t xml:space="preserve">  Tuesday, 3</w:t>
                  </w:r>
                  <w:r w:rsidRPr="005A56BE">
                    <w:rPr>
                      <w:rFonts w:ascii="Impact" w:hAnsi="Impact"/>
                      <w:sz w:val="28"/>
                      <w:szCs w:val="28"/>
                      <w:vertAlign w:val="superscript"/>
                      <w:lang w:val="en-GB" w:eastAsia="zh-HK"/>
                    </w:rPr>
                    <w:t>rd</w:t>
                  </w:r>
                  <w:r>
                    <w:rPr>
                      <w:rFonts w:ascii="Impact" w:hAnsi="Impact"/>
                      <w:sz w:val="28"/>
                      <w:szCs w:val="28"/>
                      <w:lang w:val="en-GB" w:eastAsia="zh-HK"/>
                    </w:rPr>
                    <w:t xml:space="preserve"> January</w:t>
                  </w:r>
                  <w:r>
                    <w:rPr>
                      <w:rFonts w:ascii="Impact" w:hAnsi="Impact" w:hint="eastAsia"/>
                      <w:sz w:val="28"/>
                      <w:szCs w:val="28"/>
                      <w:lang w:eastAsia="zh-HK"/>
                    </w:rPr>
                    <w:t xml:space="preserve"> 201</w:t>
                  </w:r>
                  <w:r>
                    <w:rPr>
                      <w:rFonts w:ascii="Impact" w:hAnsi="Impact"/>
                      <w:sz w:val="28"/>
                      <w:szCs w:val="28"/>
                      <w:lang w:eastAsia="zh-HK"/>
                    </w:rPr>
                    <w:t>2</w:t>
                  </w:r>
                </w:p>
              </w:txbxContent>
            </v:textbox>
          </v:shape>
        </w:pict>
      </w:r>
    </w:p>
    <w:p w:rsidR="00C6433C" w:rsidRDefault="00C6433C" w:rsidP="00C6433C">
      <w:pPr>
        <w:tabs>
          <w:tab w:val="left" w:pos="7020"/>
        </w:tabs>
      </w:pPr>
    </w:p>
    <w:p w:rsidR="00C6433C" w:rsidRDefault="00C6433C" w:rsidP="00C6433C">
      <w:pPr>
        <w:tabs>
          <w:tab w:val="left" w:pos="7020"/>
        </w:tabs>
      </w:pPr>
    </w:p>
    <w:p w:rsidR="00C6433C" w:rsidRDefault="00C6433C" w:rsidP="00C6433C">
      <w:pPr>
        <w:tabs>
          <w:tab w:val="left" w:pos="7020"/>
        </w:tabs>
      </w:pPr>
    </w:p>
    <w:p w:rsidR="00C6433C" w:rsidRDefault="00C6433C" w:rsidP="00C6433C">
      <w:pPr>
        <w:tabs>
          <w:tab w:val="left" w:pos="7020"/>
        </w:tabs>
      </w:pPr>
    </w:p>
    <w:p w:rsidR="00C6433C" w:rsidRDefault="00C6433C" w:rsidP="00C6433C">
      <w:pPr>
        <w:tabs>
          <w:tab w:val="left" w:pos="7020"/>
        </w:tabs>
      </w:pPr>
    </w:p>
    <w:p w:rsidR="00C6433C" w:rsidRDefault="00C6433C" w:rsidP="00C6433C">
      <w:pPr>
        <w:tabs>
          <w:tab w:val="left" w:pos="7020"/>
        </w:tabs>
      </w:pPr>
    </w:p>
    <w:p w:rsidR="00C6433C" w:rsidRDefault="00C6433C" w:rsidP="00C6433C">
      <w:pPr>
        <w:tabs>
          <w:tab w:val="left" w:pos="70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1342"/>
        <w:gridCol w:w="1342"/>
        <w:gridCol w:w="1342"/>
        <w:gridCol w:w="1342"/>
        <w:gridCol w:w="1342"/>
        <w:gridCol w:w="1342"/>
      </w:tblGrid>
      <w:tr w:rsidR="00C6433C">
        <w:tc>
          <w:tcPr>
            <w:tcW w:w="1342" w:type="dxa"/>
          </w:tcPr>
          <w:p w:rsidR="00C6433C" w:rsidRDefault="00C6433C" w:rsidP="00C6433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Exceptional</w:t>
            </w:r>
          </w:p>
          <w:p w:rsidR="00C6433C" w:rsidRDefault="00C6433C" w:rsidP="00C6433C">
            <w:pPr>
              <w:tabs>
                <w:tab w:val="left" w:pos="7020"/>
              </w:tabs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</w:rPr>
              <w:t>Proficiency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</w:p>
          <w:p w:rsidR="00C6433C" w:rsidRDefault="00C6433C" w:rsidP="00C6433C">
            <w:pPr>
              <w:tabs>
                <w:tab w:val="left" w:pos="7020"/>
              </w:tabs>
              <w:jc w:val="center"/>
              <w:rPr>
                <w:rFonts w:hint="eastAsia"/>
                <w:sz w:val="20"/>
                <w:szCs w:val="20"/>
                <w:lang w:eastAsia="zh-HK"/>
              </w:rPr>
            </w:pPr>
          </w:p>
          <w:p w:rsidR="00C6433C" w:rsidRPr="00901E55" w:rsidRDefault="00C6433C" w:rsidP="00C6433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901E55">
              <w:rPr>
                <w:sz w:val="20"/>
                <w:szCs w:val="20"/>
              </w:rPr>
              <w:t>7</w:t>
            </w:r>
          </w:p>
        </w:tc>
        <w:tc>
          <w:tcPr>
            <w:tcW w:w="1342" w:type="dxa"/>
          </w:tcPr>
          <w:p w:rsidR="00C6433C" w:rsidRPr="00901E55" w:rsidRDefault="00C6433C" w:rsidP="00C6433C">
            <w:pPr>
              <w:tabs>
                <w:tab w:val="left" w:pos="7020"/>
              </w:tabs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</w:rPr>
              <w:t>Advanced Proficiency</w:t>
            </w:r>
          </w:p>
          <w:p w:rsidR="00C6433C" w:rsidRDefault="00C6433C" w:rsidP="00C6433C">
            <w:pPr>
              <w:tabs>
                <w:tab w:val="left" w:pos="7020"/>
              </w:tabs>
              <w:jc w:val="center"/>
              <w:rPr>
                <w:rFonts w:hint="eastAsia"/>
                <w:sz w:val="20"/>
                <w:szCs w:val="20"/>
                <w:lang w:eastAsia="zh-HK"/>
              </w:rPr>
            </w:pPr>
          </w:p>
          <w:p w:rsidR="00C6433C" w:rsidRPr="00901E55" w:rsidRDefault="00C6433C" w:rsidP="00C6433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901E55"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C6433C" w:rsidRPr="00901E55" w:rsidRDefault="00C6433C" w:rsidP="00C6433C">
            <w:pPr>
              <w:tabs>
                <w:tab w:val="left" w:pos="7020"/>
              </w:tabs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</w:rPr>
              <w:t>Substantial Proficiency</w:t>
            </w:r>
          </w:p>
          <w:p w:rsidR="00C6433C" w:rsidRDefault="00C6433C" w:rsidP="00C6433C">
            <w:pPr>
              <w:tabs>
                <w:tab w:val="left" w:pos="7020"/>
              </w:tabs>
              <w:jc w:val="center"/>
              <w:rPr>
                <w:rFonts w:hint="eastAsia"/>
                <w:sz w:val="20"/>
                <w:szCs w:val="20"/>
                <w:lang w:eastAsia="zh-HK"/>
              </w:rPr>
            </w:pPr>
          </w:p>
          <w:p w:rsidR="00C6433C" w:rsidRPr="00901E55" w:rsidRDefault="00C6433C" w:rsidP="00C6433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901E55">
              <w:rPr>
                <w:sz w:val="20"/>
                <w:szCs w:val="20"/>
              </w:rPr>
              <w:t>5</w:t>
            </w:r>
          </w:p>
        </w:tc>
        <w:tc>
          <w:tcPr>
            <w:tcW w:w="1342" w:type="dxa"/>
          </w:tcPr>
          <w:p w:rsidR="00C6433C" w:rsidRPr="00901E55" w:rsidRDefault="00C6433C" w:rsidP="00C6433C">
            <w:pPr>
              <w:tabs>
                <w:tab w:val="left" w:pos="7020"/>
              </w:tabs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</w:rPr>
              <w:t>Satisfactory Proficiency</w:t>
            </w:r>
          </w:p>
          <w:p w:rsidR="00C6433C" w:rsidRDefault="00C6433C" w:rsidP="00C6433C">
            <w:pPr>
              <w:tabs>
                <w:tab w:val="left" w:pos="7020"/>
              </w:tabs>
              <w:jc w:val="center"/>
              <w:rPr>
                <w:rFonts w:hint="eastAsia"/>
                <w:sz w:val="20"/>
                <w:szCs w:val="20"/>
                <w:lang w:eastAsia="zh-HK"/>
              </w:rPr>
            </w:pPr>
          </w:p>
          <w:p w:rsidR="00C6433C" w:rsidRPr="00901E55" w:rsidRDefault="00C6433C" w:rsidP="00C6433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901E55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</w:tcPr>
          <w:p w:rsidR="00C6433C" w:rsidRDefault="00C6433C" w:rsidP="00C6433C">
            <w:pPr>
              <w:tabs>
                <w:tab w:val="left" w:pos="7020"/>
              </w:tabs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Limited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sz w:val="20"/>
                <w:szCs w:val="20"/>
              </w:rPr>
              <w:t>Proficiency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</w:p>
          <w:p w:rsidR="00C6433C" w:rsidRDefault="00C6433C" w:rsidP="00C6433C">
            <w:pPr>
              <w:tabs>
                <w:tab w:val="left" w:pos="7020"/>
              </w:tabs>
              <w:jc w:val="center"/>
              <w:rPr>
                <w:rFonts w:hint="eastAsia"/>
                <w:sz w:val="20"/>
                <w:szCs w:val="20"/>
                <w:lang w:eastAsia="zh-HK"/>
              </w:rPr>
            </w:pPr>
          </w:p>
          <w:p w:rsidR="00C6433C" w:rsidRPr="00901E55" w:rsidRDefault="00C6433C" w:rsidP="00C6433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901E55"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</w:tcPr>
          <w:p w:rsidR="00C6433C" w:rsidRDefault="00C6433C" w:rsidP="00C6433C">
            <w:pPr>
              <w:tabs>
                <w:tab w:val="left" w:pos="7020"/>
              </w:tabs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Very Limited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sz w:val="20"/>
                <w:szCs w:val="20"/>
              </w:rPr>
              <w:t>Proficiency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</w:p>
          <w:p w:rsidR="00C6433C" w:rsidRDefault="00C6433C" w:rsidP="00C6433C">
            <w:pPr>
              <w:tabs>
                <w:tab w:val="left" w:pos="7020"/>
              </w:tabs>
              <w:jc w:val="center"/>
              <w:rPr>
                <w:rFonts w:hint="eastAsia"/>
                <w:sz w:val="20"/>
                <w:szCs w:val="20"/>
                <w:lang w:eastAsia="zh-HK"/>
              </w:rPr>
            </w:pPr>
          </w:p>
          <w:p w:rsidR="00C6433C" w:rsidRPr="00901E55" w:rsidRDefault="00C6433C" w:rsidP="00C6433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901E55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</w:tcPr>
          <w:p w:rsidR="00C6433C" w:rsidRDefault="00C6433C" w:rsidP="00C6433C">
            <w:pPr>
              <w:tabs>
                <w:tab w:val="left" w:pos="7020"/>
              </w:tabs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Minimal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sz w:val="20"/>
                <w:szCs w:val="20"/>
              </w:rPr>
              <w:t>Proficiency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</w:p>
          <w:p w:rsidR="00C6433C" w:rsidRDefault="00C6433C" w:rsidP="00C6433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</w:p>
          <w:p w:rsidR="00C6433C" w:rsidRPr="00901E55" w:rsidRDefault="00C6433C" w:rsidP="00C6433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901E55">
              <w:rPr>
                <w:sz w:val="20"/>
                <w:szCs w:val="20"/>
              </w:rPr>
              <w:t>1</w:t>
            </w:r>
          </w:p>
        </w:tc>
      </w:tr>
    </w:tbl>
    <w:p w:rsidR="00C6433C" w:rsidRDefault="00C6433C" w:rsidP="00C6433C">
      <w:pPr>
        <w:tabs>
          <w:tab w:val="left" w:pos="7020"/>
        </w:tabs>
        <w:rPr>
          <w:rFonts w:hint="eastAsia"/>
          <w:lang w:eastAsia="zh-HK"/>
        </w:rPr>
      </w:pPr>
      <w:r>
        <w:rPr>
          <w:noProof/>
        </w:rPr>
        <w:pict>
          <v:shape id="_x0000_s1033" type="#_x0000_t202" style="position:absolute;margin-left:-30pt;margin-top:18.15pt;width:527.6pt;height:512.3pt;z-index:251658752;mso-position-horizontal-relative:text;mso-position-vertical-relative:text">
            <v:textbox style="mso-next-textbox:#_x0000_s1033">
              <w:txbxContent>
                <w:tbl>
                  <w:tblPr>
                    <w:tblW w:w="104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216"/>
                    <w:gridCol w:w="2127"/>
                    <w:gridCol w:w="2068"/>
                    <w:gridCol w:w="2068"/>
                  </w:tblGrid>
                  <w:tr w:rsidR="00C6433C">
                    <w:tc>
                      <w:tcPr>
                        <w:tcW w:w="4216" w:type="dxa"/>
                      </w:tcPr>
                      <w:p w:rsidR="00C6433C" w:rsidRPr="004E3155" w:rsidRDefault="00C6433C" w:rsidP="00C6433C">
                        <w:pPr>
                          <w:jc w:val="center"/>
                          <w:rPr>
                            <w:rFonts w:ascii="Impact" w:hAnsi="Impact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Impact" w:hAnsi="Impact"/>
                            <w:noProof/>
                            <w:sz w:val="20"/>
                            <w:szCs w:val="20"/>
                          </w:rPr>
                          <w:t>Criteria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6433C" w:rsidRPr="004E3155" w:rsidRDefault="00C6433C" w:rsidP="00C6433C">
                        <w:pPr>
                          <w:jc w:val="center"/>
                          <w:rPr>
                            <w:rFonts w:ascii="Impact" w:hAnsi="Impact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Impact" w:hAnsi="Impact"/>
                            <w:noProof/>
                            <w:sz w:val="20"/>
                            <w:szCs w:val="20"/>
                          </w:rPr>
                          <w:t>Self</w:t>
                        </w:r>
                      </w:p>
                    </w:tc>
                    <w:tc>
                      <w:tcPr>
                        <w:tcW w:w="2068" w:type="dxa"/>
                      </w:tcPr>
                      <w:p w:rsidR="00C6433C" w:rsidRPr="004E3155" w:rsidRDefault="00C6433C" w:rsidP="00C6433C">
                        <w:pPr>
                          <w:jc w:val="center"/>
                          <w:rPr>
                            <w:rFonts w:ascii="Impact" w:hAnsi="Impact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Impact" w:hAnsi="Impact"/>
                            <w:noProof/>
                            <w:sz w:val="20"/>
                            <w:szCs w:val="20"/>
                          </w:rPr>
                          <w:t>Peer</w:t>
                        </w:r>
                      </w:p>
                    </w:tc>
                    <w:tc>
                      <w:tcPr>
                        <w:tcW w:w="2068" w:type="dxa"/>
                      </w:tcPr>
                      <w:p w:rsidR="00C6433C" w:rsidRPr="004E3155" w:rsidRDefault="00C6433C" w:rsidP="00C6433C">
                        <w:pPr>
                          <w:jc w:val="center"/>
                          <w:rPr>
                            <w:rFonts w:ascii="Impact" w:hAnsi="Impact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Impact" w:hAnsi="Impact"/>
                            <w:noProof/>
                            <w:sz w:val="20"/>
                            <w:szCs w:val="20"/>
                          </w:rPr>
                          <w:t>Teacher</w:t>
                        </w:r>
                      </w:p>
                    </w:tc>
                  </w:tr>
                  <w:tr w:rsidR="00C6433C">
                    <w:tc>
                      <w:tcPr>
                        <w:tcW w:w="4216" w:type="dxa"/>
                      </w:tcPr>
                      <w:p w:rsidR="00C6433C" w:rsidRPr="004E3155" w:rsidRDefault="00C6433C">
                        <w:pPr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  <w:t>Content</w:t>
                        </w:r>
                        <w:r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C6433C" w:rsidRPr="004E3155" w:rsidRDefault="00C6433C" w:rsidP="00C6433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>I</w:t>
                        </w:r>
                        <w:r w:rsidRPr="004E315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>nvention</w:t>
                        </w:r>
                        <w: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 xml:space="preserve"> is</w:t>
                        </w:r>
                        <w:r w:rsidRPr="004E3155"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 xml:space="preserve"> clearly identified</w:t>
                        </w:r>
                      </w:p>
                      <w:p w:rsidR="00C6433C" w:rsidRPr="004E3155" w:rsidRDefault="00C6433C" w:rsidP="00C6433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>Why was it invented?</w:t>
                        </w:r>
                      </w:p>
                      <w:p w:rsidR="00C6433C" w:rsidRPr="004E3155" w:rsidRDefault="00C6433C" w:rsidP="00C6433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>How was it used?</w:t>
                        </w:r>
                      </w:p>
                      <w:p w:rsidR="00C6433C" w:rsidRPr="004E3155" w:rsidRDefault="00C6433C" w:rsidP="00C6433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>How did it make life easier?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8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8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433C">
                    <w:tc>
                      <w:tcPr>
                        <w:tcW w:w="4216" w:type="dxa"/>
                      </w:tcPr>
                      <w:p w:rsidR="00C6433C" w:rsidRPr="004E3155" w:rsidRDefault="00C6433C">
                        <w:pPr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  <w:t>Organization</w:t>
                        </w:r>
                      </w:p>
                      <w:p w:rsidR="00C6433C" w:rsidRPr="004E3155" w:rsidRDefault="00C6433C" w:rsidP="00C6433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>Presentation h</w:t>
                        </w:r>
                        <w:r w:rsidRPr="004E3155"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>as both written text and pictures</w:t>
                        </w:r>
                      </w:p>
                      <w:p w:rsidR="00C6433C" w:rsidRPr="004E3155" w:rsidRDefault="00C6433C" w:rsidP="00C6433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</w:pPr>
                        <w:r w:rsidRPr="004E315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 xml:space="preserve">Well planned </w:t>
                        </w:r>
                        <w:r w:rsidRPr="004E3155"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>presentation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8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8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433C">
                    <w:tc>
                      <w:tcPr>
                        <w:tcW w:w="4216" w:type="dxa"/>
                      </w:tcPr>
                      <w:p w:rsidR="00C6433C" w:rsidRPr="004E3155" w:rsidRDefault="00C6433C">
                        <w:pPr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  <w:lang w:val="en-GB" w:eastAsia="zh-HK"/>
                          </w:rPr>
                          <w:t xml:space="preserve">Spoken </w:t>
                        </w:r>
                        <w:r>
                          <w:rPr>
                            <w:rFonts w:ascii="Arial Black" w:hAnsi="Arial Black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>Presentation/</w:t>
                        </w:r>
                        <w:r w:rsidRPr="004E3155"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  <w:t>Communcation</w:t>
                        </w:r>
                      </w:p>
                      <w:p w:rsidR="00C6433C" w:rsidRPr="004E3155" w:rsidRDefault="00C6433C" w:rsidP="00C6433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</w:pPr>
                        <w:r w:rsidRPr="004E315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>Eye contact</w:t>
                        </w:r>
                        <w:r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 xml:space="preserve"> made and </w:t>
                        </w:r>
                        <w:r w:rsidRPr="004E3155"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>facing the audience</w:t>
                        </w:r>
                      </w:p>
                      <w:p w:rsidR="00C6433C" w:rsidRPr="004E3155" w:rsidRDefault="00C6433C" w:rsidP="00C6433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:lang w:val="en-GB" w:eastAsia="zh-HK"/>
                          </w:rPr>
                          <w:t>Clear speech</w:t>
                        </w:r>
                      </w:p>
                      <w:p w:rsidR="00C6433C" w:rsidRPr="004E3155" w:rsidRDefault="00C6433C" w:rsidP="00C6433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>P</w:t>
                        </w:r>
                        <w:r w:rsidRPr="004E3155"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>osture</w:t>
                        </w:r>
                        <w: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:lang w:val="en-GB" w:eastAsia="zh-HK"/>
                          </w:rPr>
                          <w:t xml:space="preserve"> maintained</w:t>
                        </w:r>
                      </w:p>
                      <w:p w:rsidR="00C6433C" w:rsidRPr="004E3155" w:rsidRDefault="00C6433C" w:rsidP="00C6433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</w:pPr>
                        <w:r w:rsidRPr="004E3155"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>U</w:t>
                        </w:r>
                        <w:r w:rsidRPr="004E315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>se of gestures and media</w:t>
                        </w:r>
                      </w:p>
                      <w:p w:rsidR="00C6433C" w:rsidRPr="004E3155" w:rsidRDefault="00C6433C" w:rsidP="00C6433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>A</w:t>
                        </w:r>
                        <w:r w:rsidRPr="004E3155"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>udience</w:t>
                        </w:r>
                        <w: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:lang w:val="en-GB" w:eastAsia="zh-HK"/>
                          </w:rPr>
                          <w:t xml:space="preserve"> engaged</w:t>
                        </w:r>
                        <w:r w:rsidRPr="004E315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8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8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433C">
                    <w:tc>
                      <w:tcPr>
                        <w:tcW w:w="4216" w:type="dxa"/>
                      </w:tcPr>
                      <w:p w:rsidR="00C6433C" w:rsidRPr="004E3155" w:rsidRDefault="00C6433C">
                        <w:pPr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  <w:t>Creativity</w:t>
                        </w:r>
                      </w:p>
                      <w:p w:rsidR="00C6433C" w:rsidRPr="004E3155" w:rsidRDefault="00C6433C" w:rsidP="00C6433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>Design</w:t>
                        </w:r>
                        <w:r w:rsidRPr="004E3155"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 xml:space="preserve"> and </w:t>
                        </w:r>
                        <w:r w:rsidRPr="004E315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>layout</w:t>
                        </w:r>
                        <w:r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 xml:space="preserve"> are</w:t>
                        </w:r>
                        <w:r w:rsidRPr="004E3155"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 xml:space="preserve"> easy to follow and </w:t>
                        </w:r>
                        <w:r w:rsidRPr="004E315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>attractive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8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8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433C">
                    <w:trPr>
                      <w:trHeight w:val="1182"/>
                    </w:trPr>
                    <w:tc>
                      <w:tcPr>
                        <w:tcW w:w="4216" w:type="dxa"/>
                      </w:tcPr>
                      <w:p w:rsidR="00C6433C" w:rsidRPr="004E3155" w:rsidRDefault="00C6433C">
                        <w:pPr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  <w:t>Connections</w:t>
                        </w:r>
                      </w:p>
                      <w:p w:rsidR="00C6433C" w:rsidRPr="004E3155" w:rsidRDefault="00C6433C" w:rsidP="00C6433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>Has explained how</w:t>
                        </w:r>
                        <w:r w:rsidRPr="004E3155"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 xml:space="preserve"> the inve</w:t>
                        </w:r>
                        <w:r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 xml:space="preserve">ntion changed the world today? 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8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8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433C">
                    <w:trPr>
                      <w:trHeight w:val="854"/>
                    </w:trPr>
                    <w:tc>
                      <w:tcPr>
                        <w:tcW w:w="4216" w:type="dxa"/>
                      </w:tcPr>
                      <w:p w:rsidR="00C6433C" w:rsidRPr="004E3155" w:rsidRDefault="00C6433C">
                        <w:pPr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Arial Black" w:hAnsi="Arial Black"/>
                            <w:noProof/>
                            <w:sz w:val="20"/>
                            <w:szCs w:val="20"/>
                          </w:rPr>
                          <w:t>Effort</w:t>
                        </w:r>
                      </w:p>
                      <w:p w:rsidR="00C6433C" w:rsidRPr="004E3155" w:rsidRDefault="00C6433C" w:rsidP="00C6433C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</w:pPr>
                        <w:r w:rsidRPr="004E315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 xml:space="preserve">Neat, </w:t>
                        </w:r>
                        <w:r w:rsidRPr="004E3155">
                          <w:rPr>
                            <w:rFonts w:ascii="Comic Sans MS" w:hAnsi="Comic Sans MS" w:hint="eastAsia"/>
                            <w:noProof/>
                            <w:sz w:val="20"/>
                            <w:szCs w:val="20"/>
                            <w:lang w:eastAsia="zh-HK"/>
                          </w:rPr>
                          <w:t xml:space="preserve">complete, </w:t>
                        </w:r>
                        <w: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:lang w:val="en-GB" w:eastAsia="zh-HK"/>
                          </w:rPr>
                          <w:t xml:space="preserve">with </w:t>
                        </w:r>
                        <w:r w:rsidRPr="004E3155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>careful attention to details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8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8" w:type="dxa"/>
                      </w:tcPr>
                      <w:p w:rsidR="00C6433C" w:rsidRPr="004E3155" w:rsidRDefault="00C6433C">
                        <w:pPr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433C" w:rsidRPr="005A56BE" w:rsidRDefault="00C6433C" w:rsidP="00C6433C">
                  <w:pPr>
                    <w:rPr>
                      <w:rFonts w:ascii="Comic Sans MS" w:hAnsi="Comic Sans MS"/>
                      <w:noProof/>
                      <w:lang w:eastAsia="zh-HK"/>
                    </w:rPr>
                  </w:pPr>
                  <w:r w:rsidRPr="005A56BE">
                    <w:rPr>
                      <w:rFonts w:ascii="Comic Sans MS" w:hAnsi="Comic Sans MS"/>
                      <w:noProof/>
                      <w:lang w:eastAsia="zh-HK"/>
                    </w:rPr>
                    <w:t>Compliment:</w:t>
                  </w:r>
                </w:p>
                <w:p w:rsidR="00C6433C" w:rsidRDefault="00C6433C" w:rsidP="00C6433C">
                  <w:pPr>
                    <w:rPr>
                      <w:rFonts w:hint="eastAsia"/>
                      <w:noProof/>
                      <w:lang w:eastAsia="zh-HK"/>
                    </w:rPr>
                  </w:pPr>
                </w:p>
                <w:p w:rsidR="00C6433C" w:rsidRDefault="00C6433C" w:rsidP="00C6433C">
                  <w:pPr>
                    <w:rPr>
                      <w:rFonts w:hint="eastAsia"/>
                      <w:noProof/>
                      <w:lang w:eastAsia="zh-HK"/>
                    </w:rPr>
                  </w:pPr>
                </w:p>
                <w:p w:rsidR="00C6433C" w:rsidRDefault="00C6433C" w:rsidP="00C6433C">
                  <w:pPr>
                    <w:rPr>
                      <w:rFonts w:hint="eastAsia"/>
                      <w:noProof/>
                      <w:lang w:eastAsia="zh-HK"/>
                    </w:rPr>
                  </w:pPr>
                </w:p>
                <w:p w:rsidR="00C6433C" w:rsidRPr="005A56BE" w:rsidRDefault="00C6433C" w:rsidP="00C6433C">
                  <w:pPr>
                    <w:rPr>
                      <w:rFonts w:ascii="Comic Sans MS" w:hAnsi="Comic Sans MS"/>
                      <w:noProof/>
                      <w:lang w:eastAsia="zh-HK"/>
                    </w:rPr>
                  </w:pPr>
                  <w:r w:rsidRPr="005A56BE">
                    <w:rPr>
                      <w:rFonts w:ascii="Comic Sans MS" w:hAnsi="Comic Sans MS"/>
                      <w:noProof/>
                      <w:lang w:eastAsia="zh-HK"/>
                    </w:rPr>
                    <w:t>Suggestion for improvement:</w:t>
                  </w:r>
                </w:p>
              </w:txbxContent>
            </v:textbox>
            <w10:wrap type="square"/>
          </v:shape>
        </w:pict>
      </w:r>
    </w:p>
    <w:sectPr w:rsidR="00C6433C" w:rsidSect="00C6433C">
      <w:type w:val="continuous"/>
      <w:pgSz w:w="12240" w:h="15840"/>
      <w:pgMar w:top="1134" w:right="1531" w:bottom="1418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F0" w:rsidRDefault="00D767F0" w:rsidP="00C6433C">
      <w:r>
        <w:separator/>
      </w:r>
    </w:p>
  </w:endnote>
  <w:endnote w:type="continuationSeparator" w:id="0">
    <w:p w:rsidR="00D767F0" w:rsidRDefault="00D767F0" w:rsidP="00C6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F0" w:rsidRDefault="00D767F0" w:rsidP="00C6433C">
      <w:r>
        <w:separator/>
      </w:r>
    </w:p>
  </w:footnote>
  <w:footnote w:type="continuationSeparator" w:id="0">
    <w:p w:rsidR="00D767F0" w:rsidRDefault="00D767F0" w:rsidP="00C64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434"/>
    <w:multiLevelType w:val="hybridMultilevel"/>
    <w:tmpl w:val="9F400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117E0F"/>
    <w:multiLevelType w:val="hybridMultilevel"/>
    <w:tmpl w:val="C9368F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274CED"/>
    <w:multiLevelType w:val="hybridMultilevel"/>
    <w:tmpl w:val="C10A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02E6E"/>
    <w:multiLevelType w:val="hybridMultilevel"/>
    <w:tmpl w:val="F46A0E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40551A"/>
    <w:multiLevelType w:val="multilevel"/>
    <w:tmpl w:val="296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342AF"/>
    <w:multiLevelType w:val="hybridMultilevel"/>
    <w:tmpl w:val="C76E7D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AF0C07"/>
    <w:multiLevelType w:val="hybridMultilevel"/>
    <w:tmpl w:val="1B26DE8C"/>
    <w:lvl w:ilvl="0" w:tplc="CF2C7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CB5F99"/>
    <w:multiLevelType w:val="hybridMultilevel"/>
    <w:tmpl w:val="63D42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4E0269C"/>
    <w:multiLevelType w:val="hybridMultilevel"/>
    <w:tmpl w:val="44B091B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9B1C5E"/>
    <w:multiLevelType w:val="hybridMultilevel"/>
    <w:tmpl w:val="14F8C2DC"/>
    <w:lvl w:ilvl="0" w:tplc="FB32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13AC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D58B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C787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8724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C9A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464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AC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906F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73C924D8"/>
    <w:multiLevelType w:val="multilevel"/>
    <w:tmpl w:val="3B1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353A0"/>
    <w:multiLevelType w:val="hybridMultilevel"/>
    <w:tmpl w:val="C674C1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7422"/>
    <w:rsid w:val="00C6433C"/>
    <w:rsid w:val="00D767F0"/>
    <w:rsid w:val="00F3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74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453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74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453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F55E9"/>
    <w:rPr>
      <w:color w:val="0000FF"/>
      <w:u w:val="single"/>
    </w:rPr>
  </w:style>
  <w:style w:type="paragraph" w:customStyle="1" w:styleId="Default">
    <w:name w:val="Default"/>
    <w:uiPriority w:val="99"/>
    <w:rsid w:val="001F55E9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3673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071D2"/>
    <w:pPr>
      <w:spacing w:before="100" w:beforeAutospacing="1" w:after="100" w:afterAutospacing="1"/>
    </w:pPr>
    <w:rPr>
      <w:rFonts w:ascii="Times New Roman" w:eastAsia="Times New Roman" w:hAnsi="Times New Roman"/>
      <w:color w:val="0066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71.bc.ca/sd71/school/courtmid/turner/socialsev/Mesopotam/index.htm" TargetMode="External"/><Relationship Id="rId13" Type="http://schemas.openxmlformats.org/officeDocument/2006/relationships/hyperlink" Target="http://i-cias.com/e.o/hammurabi_code.htm" TargetMode="External"/><Relationship Id="rId18" Type="http://schemas.openxmlformats.org/officeDocument/2006/relationships/hyperlink" Target="http://www.mesopotamia.co.uk/warfare/index.html" TargetMode="External"/><Relationship Id="rId26" Type="http://schemas.openxmlformats.org/officeDocument/2006/relationships/hyperlink" Target="http://dir.yahoo.com/Regional/Regions/Middle_East/Arts_and_Humanities/Humanities/History/By_Time_Period/Ancient_History/Mesopotami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-groups.dcs.st-andrews.ac.uk/%7Ehistory/HistTopics/Babylonian_numerals.html" TargetMode="External"/><Relationship Id="rId34" Type="http://schemas.openxmlformats.org/officeDocument/2006/relationships/hyperlink" Target="http://www.mesopotamia.co.uk/gods/explore/exp_set.html" TargetMode="External"/><Relationship Id="rId7" Type="http://schemas.openxmlformats.org/officeDocument/2006/relationships/hyperlink" Target="http://sd71.bc.ca/sd71/school/courtmid/turner/socialsev/Mesopotam/index.htm" TargetMode="External"/><Relationship Id="rId12" Type="http://schemas.openxmlformats.org/officeDocument/2006/relationships/hyperlink" Target="http://www.mrdowling.com/603-sumerians.html" TargetMode="External"/><Relationship Id="rId17" Type="http://schemas.openxmlformats.org/officeDocument/2006/relationships/hyperlink" Target="http://oi.uchicago.edu/OI/MUS/ED/TRC/MESO/cities.html" TargetMode="External"/><Relationship Id="rId25" Type="http://schemas.openxmlformats.org/officeDocument/2006/relationships/hyperlink" Target="http://sd71.bc.ca/sd71/school/courtmid/Library/subject_resources/socials/mesopotamia.htm" TargetMode="External"/><Relationship Id="rId33" Type="http://schemas.openxmlformats.org/officeDocument/2006/relationships/hyperlink" Target="http://www.youtube.com/watch?v=85bdU0VU1j4&amp;feature=relate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.psu.edu/k-12/edpgs/su96/meso/mesopotamia.html" TargetMode="External"/><Relationship Id="rId20" Type="http://schemas.openxmlformats.org/officeDocument/2006/relationships/hyperlink" Target="http://it.stlawu.edu/%7Edmelvill/mesomath/overview.html" TargetMode="External"/><Relationship Id="rId29" Type="http://schemas.openxmlformats.org/officeDocument/2006/relationships/hyperlink" Target="http://video.kidzui.com/videos/1274824?related%5bsearch%5d=mesopotam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sopotamia.co.uk/writing/home_set.html" TargetMode="External"/><Relationship Id="rId24" Type="http://schemas.openxmlformats.org/officeDocument/2006/relationships/hyperlink" Target="http://www.sron.nl/%7Ejheise/akkadian/mesopotamia.html" TargetMode="External"/><Relationship Id="rId32" Type="http://schemas.openxmlformats.org/officeDocument/2006/relationships/hyperlink" Target="http://www.youtube.com/watch?v=85bdU0VU1j4&amp;feature=related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rary.thinkquest.org/C004203/science/science02.htm?tqskip1=1" TargetMode="External"/><Relationship Id="rId23" Type="http://schemas.openxmlformats.org/officeDocument/2006/relationships/hyperlink" Target="http://www.theplumber.com/history.html" TargetMode="External"/><Relationship Id="rId28" Type="http://schemas.openxmlformats.org/officeDocument/2006/relationships/hyperlink" Target="http://history-world.org/sumeria.htm" TargetMode="External"/><Relationship Id="rId36" Type="http://schemas.openxmlformats.org/officeDocument/2006/relationships/image" Target="media/image1.gif"/><Relationship Id="rId10" Type="http://schemas.openxmlformats.org/officeDocument/2006/relationships/hyperlink" Target="http://www.mrdowling.com/603-writing.html" TargetMode="External"/><Relationship Id="rId19" Type="http://schemas.openxmlformats.org/officeDocument/2006/relationships/hyperlink" Target="http://galileo.phys.virginia.edu/classes/109N/lectures/babylon.html" TargetMode="External"/><Relationship Id="rId31" Type="http://schemas.openxmlformats.org/officeDocument/2006/relationships/hyperlink" Target="http://www.youtube.com/watch?v=s2lL20SBi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nellia.fws1.com/daily_life_in_babylon.htm" TargetMode="External"/><Relationship Id="rId14" Type="http://schemas.openxmlformats.org/officeDocument/2006/relationships/hyperlink" Target="http://www.fordham.edu/halsall/ancient/2550mesolaws.html" TargetMode="External"/><Relationship Id="rId22" Type="http://schemas.openxmlformats.org/officeDocument/2006/relationships/hyperlink" Target="http://www.mesopotamia.co.uk/astronomer/home_set.html" TargetMode="External"/><Relationship Id="rId27" Type="http://schemas.openxmlformats.org/officeDocument/2006/relationships/hyperlink" Target="http://www.mesopotamia.co.uk/menu.html" TargetMode="External"/><Relationship Id="rId30" Type="http://schemas.openxmlformats.org/officeDocument/2006/relationships/hyperlink" Target="http://www.youtube.com/watch?v=s2lL20SBiIk" TargetMode="External"/><Relationship Id="rId35" Type="http://schemas.openxmlformats.org/officeDocument/2006/relationships/hyperlink" Target="http://www.phillipmartin.info/hammurabi/hammurabi_situation_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4694</CharactersWithSpaces>
  <SharedDoc>false</SharedDoc>
  <HLinks>
    <vt:vector size="180" baseType="variant">
      <vt:variant>
        <vt:i4>786549</vt:i4>
      </vt:variant>
      <vt:variant>
        <vt:i4>84</vt:i4>
      </vt:variant>
      <vt:variant>
        <vt:i4>0</vt:i4>
      </vt:variant>
      <vt:variant>
        <vt:i4>5</vt:i4>
      </vt:variant>
      <vt:variant>
        <vt:lpwstr>http://www.phillipmartin.info/hammurabi/hammurabi_situation_index.htm</vt:lpwstr>
      </vt:variant>
      <vt:variant>
        <vt:lpwstr/>
      </vt:variant>
      <vt:variant>
        <vt:i4>655410</vt:i4>
      </vt:variant>
      <vt:variant>
        <vt:i4>81</vt:i4>
      </vt:variant>
      <vt:variant>
        <vt:i4>0</vt:i4>
      </vt:variant>
      <vt:variant>
        <vt:i4>5</vt:i4>
      </vt:variant>
      <vt:variant>
        <vt:lpwstr>http://www.mesopotamia.co.uk/gods/explore/exp_set.html</vt:lpwstr>
      </vt:variant>
      <vt:variant>
        <vt:lpwstr/>
      </vt:variant>
      <vt:variant>
        <vt:i4>6357024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http://www.youtube.com/watch?v=85bdU0VU1j4&amp;feature=related</vt:lpwstr>
      </vt:variant>
      <vt:variant>
        <vt:lpwstr/>
      </vt:variant>
      <vt:variant>
        <vt:i4>6357024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http://www.youtube.com/watch?v=85bdU0VU1j4&amp;feature=related</vt:lpwstr>
      </vt:variant>
      <vt:variant>
        <vt:lpwstr/>
      </vt:variant>
      <vt:variant>
        <vt:i4>7864354</vt:i4>
      </vt:variant>
      <vt:variant>
        <vt:i4>72</vt:i4>
      </vt:variant>
      <vt:variant>
        <vt:i4>0</vt:i4>
      </vt:variant>
      <vt:variant>
        <vt:i4>5</vt:i4>
      </vt:variant>
      <vt:variant>
        <vt:lpwstr>http://www.youtube.com/watch?v=s2lL20SBiIk</vt:lpwstr>
      </vt:variant>
      <vt:variant>
        <vt:lpwstr/>
      </vt:variant>
      <vt:variant>
        <vt:i4>7864354</vt:i4>
      </vt:variant>
      <vt:variant>
        <vt:i4>69</vt:i4>
      </vt:variant>
      <vt:variant>
        <vt:i4>0</vt:i4>
      </vt:variant>
      <vt:variant>
        <vt:i4>5</vt:i4>
      </vt:variant>
      <vt:variant>
        <vt:lpwstr>http://www.youtube.com/watch?v=s2lL20SBiIk</vt:lpwstr>
      </vt:variant>
      <vt:variant>
        <vt:lpwstr/>
      </vt:variant>
      <vt:variant>
        <vt:i4>2752570</vt:i4>
      </vt:variant>
      <vt:variant>
        <vt:i4>66</vt:i4>
      </vt:variant>
      <vt:variant>
        <vt:i4>0</vt:i4>
      </vt:variant>
      <vt:variant>
        <vt:i4>5</vt:i4>
      </vt:variant>
      <vt:variant>
        <vt:lpwstr>http://video.kidzui.com/videos/1274824?related%5Bsearch%5D=mesopotamia</vt:lpwstr>
      </vt:variant>
      <vt:variant>
        <vt:lpwstr/>
      </vt:variant>
      <vt:variant>
        <vt:i4>4653080</vt:i4>
      </vt:variant>
      <vt:variant>
        <vt:i4>63</vt:i4>
      </vt:variant>
      <vt:variant>
        <vt:i4>0</vt:i4>
      </vt:variant>
      <vt:variant>
        <vt:i4>5</vt:i4>
      </vt:variant>
      <vt:variant>
        <vt:lpwstr>http://history-world.org/sumeria.htm</vt:lpwstr>
      </vt:variant>
      <vt:variant>
        <vt:lpwstr/>
      </vt:variant>
      <vt:variant>
        <vt:i4>3014707</vt:i4>
      </vt:variant>
      <vt:variant>
        <vt:i4>60</vt:i4>
      </vt:variant>
      <vt:variant>
        <vt:i4>0</vt:i4>
      </vt:variant>
      <vt:variant>
        <vt:i4>5</vt:i4>
      </vt:variant>
      <vt:variant>
        <vt:lpwstr>http://www.mesopotamia.co.uk/menu.html</vt:lpwstr>
      </vt:variant>
      <vt:variant>
        <vt:lpwstr/>
      </vt:variant>
      <vt:variant>
        <vt:i4>1638480</vt:i4>
      </vt:variant>
      <vt:variant>
        <vt:i4>57</vt:i4>
      </vt:variant>
      <vt:variant>
        <vt:i4>0</vt:i4>
      </vt:variant>
      <vt:variant>
        <vt:i4>5</vt:i4>
      </vt:variant>
      <vt:variant>
        <vt:lpwstr>http://dir.yahoo.com/Regional/Regions/Middle_East/Arts_and_Humanities/Humanities/History/By_Time_Period/Ancient_History/Mesopotamia/</vt:lpwstr>
      </vt:variant>
      <vt:variant>
        <vt:lpwstr/>
      </vt:variant>
      <vt:variant>
        <vt:i4>1507451</vt:i4>
      </vt:variant>
      <vt:variant>
        <vt:i4>54</vt:i4>
      </vt:variant>
      <vt:variant>
        <vt:i4>0</vt:i4>
      </vt:variant>
      <vt:variant>
        <vt:i4>5</vt:i4>
      </vt:variant>
      <vt:variant>
        <vt:lpwstr>http://sd71.bc.ca/sd71/school/courtmid/Library/subject_resources/socials/mesopotamia.htm</vt:lpwstr>
      </vt:variant>
      <vt:variant>
        <vt:lpwstr/>
      </vt:variant>
      <vt:variant>
        <vt:i4>2752631</vt:i4>
      </vt:variant>
      <vt:variant>
        <vt:i4>51</vt:i4>
      </vt:variant>
      <vt:variant>
        <vt:i4>0</vt:i4>
      </vt:variant>
      <vt:variant>
        <vt:i4>5</vt:i4>
      </vt:variant>
      <vt:variant>
        <vt:lpwstr>http://www.sron.nl/%7Ejheise/akkadian/mesopotamia.html</vt:lpwstr>
      </vt:variant>
      <vt:variant>
        <vt:lpwstr/>
      </vt:variant>
      <vt:variant>
        <vt:i4>6881323</vt:i4>
      </vt:variant>
      <vt:variant>
        <vt:i4>48</vt:i4>
      </vt:variant>
      <vt:variant>
        <vt:i4>0</vt:i4>
      </vt:variant>
      <vt:variant>
        <vt:i4>5</vt:i4>
      </vt:variant>
      <vt:variant>
        <vt:lpwstr>http://www.theplumber.com/history.html</vt:lpwstr>
      </vt:variant>
      <vt:variant>
        <vt:lpwstr/>
      </vt:variant>
      <vt:variant>
        <vt:i4>4980831</vt:i4>
      </vt:variant>
      <vt:variant>
        <vt:i4>45</vt:i4>
      </vt:variant>
      <vt:variant>
        <vt:i4>0</vt:i4>
      </vt:variant>
      <vt:variant>
        <vt:i4>5</vt:i4>
      </vt:variant>
      <vt:variant>
        <vt:lpwstr>http://www.mesopotamia.co.uk/astronomer/home_set.html</vt:lpwstr>
      </vt:variant>
      <vt:variant>
        <vt:lpwstr/>
      </vt:variant>
      <vt:variant>
        <vt:i4>2097184</vt:i4>
      </vt:variant>
      <vt:variant>
        <vt:i4>42</vt:i4>
      </vt:variant>
      <vt:variant>
        <vt:i4>0</vt:i4>
      </vt:variant>
      <vt:variant>
        <vt:i4>5</vt:i4>
      </vt:variant>
      <vt:variant>
        <vt:lpwstr>http://www-groups.dcs.st-andrews.ac.uk/%7Ehistory/HistTopics/Babylonian_numerals.html</vt:lpwstr>
      </vt:variant>
      <vt:variant>
        <vt:lpwstr/>
      </vt:variant>
      <vt:variant>
        <vt:i4>7274591</vt:i4>
      </vt:variant>
      <vt:variant>
        <vt:i4>39</vt:i4>
      </vt:variant>
      <vt:variant>
        <vt:i4>0</vt:i4>
      </vt:variant>
      <vt:variant>
        <vt:i4>5</vt:i4>
      </vt:variant>
      <vt:variant>
        <vt:lpwstr>http://it.stlawu.edu/%7Edmelvill/mesomath/overview.html</vt:lpwstr>
      </vt:variant>
      <vt:variant>
        <vt:lpwstr/>
      </vt:variant>
      <vt:variant>
        <vt:i4>2555978</vt:i4>
      </vt:variant>
      <vt:variant>
        <vt:i4>36</vt:i4>
      </vt:variant>
      <vt:variant>
        <vt:i4>0</vt:i4>
      </vt:variant>
      <vt:variant>
        <vt:i4>5</vt:i4>
      </vt:variant>
      <vt:variant>
        <vt:lpwstr>http://galileo.phys.virginia.edu/classes/109N/lectures/babylon.html</vt:lpwstr>
      </vt:variant>
      <vt:variant>
        <vt:lpwstr/>
      </vt:variant>
      <vt:variant>
        <vt:i4>6946881</vt:i4>
      </vt:variant>
      <vt:variant>
        <vt:i4>33</vt:i4>
      </vt:variant>
      <vt:variant>
        <vt:i4>0</vt:i4>
      </vt:variant>
      <vt:variant>
        <vt:i4>5</vt:i4>
      </vt:variant>
      <vt:variant>
        <vt:lpwstr>http://www.mesopotamia.co.uk/warfare/index.html</vt:lpwstr>
      </vt:variant>
      <vt:variant>
        <vt:lpwstr/>
      </vt:variant>
      <vt:variant>
        <vt:i4>5242930</vt:i4>
      </vt:variant>
      <vt:variant>
        <vt:i4>30</vt:i4>
      </vt:variant>
      <vt:variant>
        <vt:i4>0</vt:i4>
      </vt:variant>
      <vt:variant>
        <vt:i4>5</vt:i4>
      </vt:variant>
      <vt:variant>
        <vt:lpwstr>http://oi.uchicago.edu/OI/MUS/ED/TRC/MESO/cities.html</vt:lpwstr>
      </vt:variant>
      <vt:variant>
        <vt:lpwstr/>
      </vt:variant>
      <vt:variant>
        <vt:i4>6488134</vt:i4>
      </vt:variant>
      <vt:variant>
        <vt:i4>27</vt:i4>
      </vt:variant>
      <vt:variant>
        <vt:i4>0</vt:i4>
      </vt:variant>
      <vt:variant>
        <vt:i4>5</vt:i4>
      </vt:variant>
      <vt:variant>
        <vt:lpwstr>http://www.ed.psu.edu/k-12/edpgs/su96/meso/mesopotamia.html</vt:lpwstr>
      </vt:variant>
      <vt:variant>
        <vt:lpwstr>city</vt:lpwstr>
      </vt:variant>
      <vt:variant>
        <vt:i4>524331</vt:i4>
      </vt:variant>
      <vt:variant>
        <vt:i4>24</vt:i4>
      </vt:variant>
      <vt:variant>
        <vt:i4>0</vt:i4>
      </vt:variant>
      <vt:variant>
        <vt:i4>5</vt:i4>
      </vt:variant>
      <vt:variant>
        <vt:lpwstr>http://library.thinkquest.org/C004203/science/science02.htm?tqskip1=1</vt:lpwstr>
      </vt:variant>
      <vt:variant>
        <vt:lpwstr/>
      </vt:variant>
      <vt:variant>
        <vt:i4>262224</vt:i4>
      </vt:variant>
      <vt:variant>
        <vt:i4>21</vt:i4>
      </vt:variant>
      <vt:variant>
        <vt:i4>0</vt:i4>
      </vt:variant>
      <vt:variant>
        <vt:i4>5</vt:i4>
      </vt:variant>
      <vt:variant>
        <vt:lpwstr>http://www.fordham.edu/halsall/ancient/2550mesolaws.html</vt:lpwstr>
      </vt:variant>
      <vt:variant>
        <vt:lpwstr/>
      </vt:variant>
      <vt:variant>
        <vt:i4>6488095</vt:i4>
      </vt:variant>
      <vt:variant>
        <vt:i4>18</vt:i4>
      </vt:variant>
      <vt:variant>
        <vt:i4>0</vt:i4>
      </vt:variant>
      <vt:variant>
        <vt:i4>5</vt:i4>
      </vt:variant>
      <vt:variant>
        <vt:lpwstr>http://i-cias.com/e.o/hammurabi_code.htm</vt:lpwstr>
      </vt:variant>
      <vt:variant>
        <vt:lpwstr/>
      </vt:variant>
      <vt:variant>
        <vt:i4>2818077</vt:i4>
      </vt:variant>
      <vt:variant>
        <vt:i4>15</vt:i4>
      </vt:variant>
      <vt:variant>
        <vt:i4>0</vt:i4>
      </vt:variant>
      <vt:variant>
        <vt:i4>5</vt:i4>
      </vt:variant>
      <vt:variant>
        <vt:lpwstr>http://www.mrdowling.com/603-sumerians.html</vt:lpwstr>
      </vt:variant>
      <vt:variant>
        <vt:lpwstr/>
      </vt:variant>
      <vt:variant>
        <vt:i4>131177</vt:i4>
      </vt:variant>
      <vt:variant>
        <vt:i4>12</vt:i4>
      </vt:variant>
      <vt:variant>
        <vt:i4>0</vt:i4>
      </vt:variant>
      <vt:variant>
        <vt:i4>5</vt:i4>
      </vt:variant>
      <vt:variant>
        <vt:lpwstr>http://www.mesopotamia.co.uk/writing/home_set.html</vt:lpwstr>
      </vt:variant>
      <vt:variant>
        <vt:lpwstr/>
      </vt:variant>
      <vt:variant>
        <vt:i4>4522082</vt:i4>
      </vt:variant>
      <vt:variant>
        <vt:i4>9</vt:i4>
      </vt:variant>
      <vt:variant>
        <vt:i4>0</vt:i4>
      </vt:variant>
      <vt:variant>
        <vt:i4>5</vt:i4>
      </vt:variant>
      <vt:variant>
        <vt:lpwstr>http://www.mrdowling.com/603-writing.html</vt:lpwstr>
      </vt:variant>
      <vt:variant>
        <vt:lpwstr/>
      </vt:variant>
      <vt:variant>
        <vt:i4>7078010</vt:i4>
      </vt:variant>
      <vt:variant>
        <vt:i4>6</vt:i4>
      </vt:variant>
      <vt:variant>
        <vt:i4>0</vt:i4>
      </vt:variant>
      <vt:variant>
        <vt:i4>5</vt:i4>
      </vt:variant>
      <vt:variant>
        <vt:lpwstr>http://www.cornellia.fws1.com/daily_life_in_babylon.htm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http://sd71.bc.ca/sd71/school/courtmid/turner/socialsev/Mesopotam/index.htm</vt:lpwstr>
      </vt:variant>
      <vt:variant>
        <vt:lpwstr>resource</vt:lpwstr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http://sd71.bc.ca/sd71/school/courtmid/turner/socialsev/Mesopotam/index.htm</vt:lpwstr>
      </vt:variant>
      <vt:variant>
        <vt:lpwstr>resource</vt:lpwstr>
      </vt:variant>
      <vt:variant>
        <vt:i4>5636146</vt:i4>
      </vt:variant>
      <vt:variant>
        <vt:i4>6764</vt:i4>
      </vt:variant>
      <vt:variant>
        <vt:i4>1025</vt:i4>
      </vt:variant>
      <vt:variant>
        <vt:i4>1</vt:i4>
      </vt:variant>
      <vt:variant>
        <vt:lpwstr>MMj02866740000[1]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whitingf</dc:creator>
  <cp:lastModifiedBy>Monica</cp:lastModifiedBy>
  <cp:revision>2</cp:revision>
  <cp:lastPrinted>2011-12-12T23:14:00Z</cp:lastPrinted>
  <dcterms:created xsi:type="dcterms:W3CDTF">2011-12-14T10:31:00Z</dcterms:created>
  <dcterms:modified xsi:type="dcterms:W3CDTF">2011-12-14T10:31:00Z</dcterms:modified>
</cp:coreProperties>
</file>